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F54" w:rsidRPr="00096D0C" w:rsidRDefault="00071F54" w:rsidP="00080E67">
      <w:pPr>
        <w:spacing w:afterLines="50" w:line="320" w:lineRule="exact"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  <w:r w:rsidRPr="00096D0C">
        <w:rPr>
          <w:rFonts w:ascii="Times New Roman" w:eastAsia="標楷體" w:hAnsi="Times New Roman" w:cs="Times New Roman" w:hint="eastAsia"/>
          <w:b/>
          <w:sz w:val="36"/>
          <w:szCs w:val="28"/>
        </w:rPr>
        <w:t>台灣玉山科技協會</w:t>
      </w:r>
    </w:p>
    <w:p w:rsidR="0090715D" w:rsidRPr="006C2A9D" w:rsidRDefault="00071F54" w:rsidP="00080E67">
      <w:pPr>
        <w:spacing w:afterLines="50" w:line="320" w:lineRule="exact"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071F54">
        <w:rPr>
          <w:rFonts w:ascii="標楷體" w:eastAsia="標楷體" w:hAnsi="標楷體" w:hint="eastAsia"/>
          <w:b/>
          <w:color w:val="000000" w:themeColor="text1"/>
          <w:sz w:val="28"/>
        </w:rPr>
        <w:t>因應勞動基準法修正一例</w:t>
      </w:r>
      <w:proofErr w:type="gramStart"/>
      <w:r w:rsidRPr="00071F54">
        <w:rPr>
          <w:rFonts w:ascii="標楷體" w:eastAsia="標楷體" w:hAnsi="標楷體" w:hint="eastAsia"/>
          <w:b/>
          <w:color w:val="000000" w:themeColor="text1"/>
          <w:sz w:val="28"/>
        </w:rPr>
        <w:t>一</w:t>
      </w:r>
      <w:proofErr w:type="gramEnd"/>
      <w:r w:rsidRPr="00071F54">
        <w:rPr>
          <w:rFonts w:ascii="標楷體" w:eastAsia="標楷體" w:hAnsi="標楷體" w:hint="eastAsia"/>
          <w:b/>
          <w:color w:val="000000" w:themeColor="text1"/>
          <w:sz w:val="28"/>
        </w:rPr>
        <w:t>休政策規定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 </w:t>
      </w:r>
      <w:r w:rsidR="0090715D" w:rsidRPr="006C2A9D">
        <w:rPr>
          <w:rFonts w:ascii="Times New Roman" w:eastAsia="標楷體" w:hAnsi="Times New Roman" w:cs="Times New Roman"/>
          <w:b/>
          <w:sz w:val="28"/>
          <w:szCs w:val="28"/>
        </w:rPr>
        <w:t>對台灣商業營運模式影響調查</w:t>
      </w:r>
    </w:p>
    <w:p w:rsidR="0090715D" w:rsidRPr="00205ED6" w:rsidRDefault="0090715D" w:rsidP="00080E67">
      <w:pPr>
        <w:spacing w:afterLines="50" w:line="320" w:lineRule="exact"/>
        <w:jc w:val="both"/>
        <w:rPr>
          <w:rFonts w:ascii="Times New Roman" w:eastAsia="標楷體" w:hAnsi="Times New Roman" w:cs="Times New Roman"/>
        </w:rPr>
      </w:pPr>
      <w:r w:rsidRPr="006C2A9D">
        <w:rPr>
          <w:rFonts w:ascii="Times New Roman" w:eastAsia="標楷體" w:hAnsi="Times New Roman" w:cs="Times New Roman"/>
        </w:rPr>
        <w:t>諸位</w:t>
      </w:r>
      <w:r w:rsidRPr="006C2A9D">
        <w:rPr>
          <w:rFonts w:ascii="Times New Roman" w:eastAsia="標楷體" w:hAnsi="Times New Roman" w:cs="Times New Roman"/>
        </w:rPr>
        <w:t xml:space="preserve"> </w:t>
      </w:r>
      <w:r w:rsidRPr="006C2A9D">
        <w:rPr>
          <w:rFonts w:ascii="Times New Roman" w:eastAsia="標楷體" w:hAnsi="Times New Roman" w:cs="Times New Roman"/>
        </w:rPr>
        <w:t>企業先進</w:t>
      </w:r>
      <w:r>
        <w:rPr>
          <w:rFonts w:ascii="Times New Roman" w:eastAsia="標楷體" w:hAnsi="Times New Roman" w:cs="Times New Roman" w:hint="eastAsia"/>
        </w:rPr>
        <w:t>好</w:t>
      </w:r>
      <w:r w:rsidRPr="006C2A9D">
        <w:rPr>
          <w:rFonts w:ascii="Times New Roman" w:eastAsia="標楷體" w:hAnsi="Times New Roman" w:cs="Times New Roman"/>
        </w:rPr>
        <w:t>，</w:t>
      </w:r>
      <w:proofErr w:type="gramStart"/>
      <w:r>
        <w:rPr>
          <w:rFonts w:ascii="Times New Roman" w:eastAsia="標楷體" w:hAnsi="Times New Roman" w:cs="Times New Roman" w:hint="eastAsia"/>
        </w:rPr>
        <w:t>勞動部於</w:t>
      </w:r>
      <w:r>
        <w:rPr>
          <w:rFonts w:ascii="Times New Roman" w:eastAsia="標楷體" w:hAnsi="Times New Roman" w:cs="Times New Roman" w:hint="eastAsia"/>
        </w:rPr>
        <w:t>106</w:t>
      </w:r>
      <w:r>
        <w:rPr>
          <w:rFonts w:ascii="Times New Roman" w:eastAsia="標楷體" w:hAnsi="Times New Roman" w:cs="Times New Roman" w:hint="eastAsia"/>
        </w:rPr>
        <w:t>年</w:t>
      </w:r>
      <w:r w:rsidR="00E539E0">
        <w:rPr>
          <w:rFonts w:ascii="Times New Roman" w:eastAsia="標楷體" w:hAnsi="Times New Roman" w:cs="Times New Roman" w:hint="eastAsia"/>
        </w:rPr>
        <w:t>12</w:t>
      </w:r>
      <w:r w:rsidR="00205ED6">
        <w:rPr>
          <w:rFonts w:ascii="Times New Roman" w:eastAsia="標楷體" w:hAnsi="Times New Roman" w:cs="Times New Roman" w:hint="eastAsia"/>
        </w:rPr>
        <w:t>月</w:t>
      </w:r>
      <w:proofErr w:type="gramEnd"/>
      <w:r w:rsidR="00205ED6">
        <w:rPr>
          <w:rFonts w:ascii="Times New Roman" w:eastAsia="標楷體" w:hAnsi="Times New Roman" w:cs="Times New Roman" w:hint="eastAsia"/>
        </w:rPr>
        <w:t>實施</w:t>
      </w:r>
      <w:r w:rsidRPr="006C2A9D">
        <w:rPr>
          <w:rFonts w:ascii="Times New Roman" w:eastAsia="標楷體" w:hAnsi="Times New Roman" w:cs="Times New Roman"/>
        </w:rPr>
        <w:t>一例</w:t>
      </w:r>
      <w:proofErr w:type="gramStart"/>
      <w:r w:rsidRPr="006C2A9D">
        <w:rPr>
          <w:rFonts w:ascii="Times New Roman" w:eastAsia="標楷體" w:hAnsi="Times New Roman" w:cs="Times New Roman"/>
        </w:rPr>
        <w:t>一</w:t>
      </w:r>
      <w:proofErr w:type="gramEnd"/>
      <w:r w:rsidRPr="006C2A9D">
        <w:rPr>
          <w:rFonts w:ascii="Times New Roman" w:eastAsia="標楷體" w:hAnsi="Times New Roman" w:cs="Times New Roman"/>
        </w:rPr>
        <w:t>休</w:t>
      </w:r>
      <w:r w:rsidR="00205ED6">
        <w:rPr>
          <w:rFonts w:ascii="Times New Roman" w:eastAsia="標楷體" w:hAnsi="Times New Roman" w:cs="Times New Roman" w:hint="eastAsia"/>
        </w:rPr>
        <w:t>政策後，因所有產業一體適用</w:t>
      </w:r>
      <w:r w:rsidR="00E539E0">
        <w:rPr>
          <w:rFonts w:ascii="Times New Roman" w:eastAsia="標楷體" w:hAnsi="Times New Roman" w:cs="Times New Roman" w:hint="eastAsia"/>
        </w:rPr>
        <w:t>同一</w:t>
      </w:r>
      <w:r w:rsidR="00AE733C" w:rsidRPr="007E0957">
        <w:rPr>
          <w:rFonts w:ascii="Times New Roman" w:eastAsia="標楷體" w:hAnsi="Times New Roman" w:cs="Times New Roman" w:hint="eastAsia"/>
        </w:rPr>
        <w:t>工時制度</w:t>
      </w:r>
      <w:r>
        <w:rPr>
          <w:rFonts w:ascii="Times New Roman" w:eastAsia="標楷體" w:hAnsi="Times New Roman" w:cs="Times New Roman" w:hint="eastAsia"/>
        </w:rPr>
        <w:t>而引起業界</w:t>
      </w:r>
      <w:r w:rsidR="00205ED6">
        <w:rPr>
          <w:rFonts w:ascii="Times New Roman" w:eastAsia="標楷體" w:hAnsi="Times New Roman" w:cs="Times New Roman" w:hint="eastAsia"/>
        </w:rPr>
        <w:t>諸多</w:t>
      </w:r>
      <w:r w:rsidR="00E539E0">
        <w:rPr>
          <w:rFonts w:ascii="Times New Roman" w:eastAsia="標楷體" w:hAnsi="Times New Roman" w:cs="Times New Roman" w:hint="eastAsia"/>
        </w:rPr>
        <w:t>不同的</w:t>
      </w:r>
      <w:r>
        <w:rPr>
          <w:rFonts w:ascii="Times New Roman" w:eastAsia="標楷體" w:hAnsi="Times New Roman" w:cs="Times New Roman" w:hint="eastAsia"/>
        </w:rPr>
        <w:t>聲</w:t>
      </w:r>
      <w:r w:rsidR="00E539E0">
        <w:rPr>
          <w:rFonts w:ascii="Times New Roman" w:eastAsia="標楷體" w:hAnsi="Times New Roman" w:cs="Times New Roman" w:hint="eastAsia"/>
        </w:rPr>
        <w:t>浪，為了進一步了解一例</w:t>
      </w:r>
      <w:proofErr w:type="gramStart"/>
      <w:r w:rsidR="00E539E0">
        <w:rPr>
          <w:rFonts w:ascii="Times New Roman" w:eastAsia="標楷體" w:hAnsi="Times New Roman" w:cs="Times New Roman" w:hint="eastAsia"/>
        </w:rPr>
        <w:t>一</w:t>
      </w:r>
      <w:proofErr w:type="gramEnd"/>
      <w:r w:rsidR="00E539E0">
        <w:rPr>
          <w:rFonts w:ascii="Times New Roman" w:eastAsia="標楷體" w:hAnsi="Times New Roman" w:cs="Times New Roman" w:hint="eastAsia"/>
        </w:rPr>
        <w:t>休對於不同產業、部門及營運模式可能造成之</w:t>
      </w:r>
      <w:r>
        <w:rPr>
          <w:rFonts w:ascii="Times New Roman" w:eastAsia="標楷體" w:hAnsi="Times New Roman" w:cs="Times New Roman" w:hint="eastAsia"/>
        </w:rPr>
        <w:t>影響，特辦理此一問卷調查，作為</w:t>
      </w:r>
      <w:r w:rsidR="006875A5">
        <w:rPr>
          <w:rFonts w:ascii="Times New Roman" w:eastAsia="標楷體" w:hAnsi="Times New Roman" w:cs="Times New Roman" w:hint="eastAsia"/>
        </w:rPr>
        <w:t>日後</w:t>
      </w:r>
      <w:r>
        <w:rPr>
          <w:rFonts w:ascii="Times New Roman" w:eastAsia="標楷體" w:hAnsi="Times New Roman" w:cs="Times New Roman" w:hint="eastAsia"/>
        </w:rPr>
        <w:t>供政府</w:t>
      </w:r>
      <w:r w:rsidR="006875A5">
        <w:rPr>
          <w:rFonts w:ascii="Times New Roman" w:eastAsia="標楷體" w:hAnsi="Times New Roman" w:cs="Times New Roman" w:hint="eastAsia"/>
        </w:rPr>
        <w:t>部會</w:t>
      </w:r>
      <w:r w:rsidR="00E539E0">
        <w:rPr>
          <w:rFonts w:ascii="Times New Roman" w:eastAsia="標楷體" w:hAnsi="Times New Roman" w:cs="Times New Roman" w:hint="eastAsia"/>
        </w:rPr>
        <w:t>進行政策調修的</w:t>
      </w:r>
      <w:r w:rsidR="006875A5">
        <w:rPr>
          <w:rFonts w:ascii="Times New Roman" w:eastAsia="標楷體" w:hAnsi="Times New Roman" w:cs="Times New Roman" w:hint="eastAsia"/>
        </w:rPr>
        <w:t>參考依據。本份問卷填寫完畢後，</w:t>
      </w:r>
      <w:r w:rsidR="00E539E0">
        <w:rPr>
          <w:rFonts w:ascii="Times New Roman" w:eastAsia="標楷體" w:hAnsi="Times New Roman" w:cs="Times New Roman" w:hint="eastAsia"/>
        </w:rPr>
        <w:t>請</w:t>
      </w:r>
      <w:r w:rsidR="00071F54">
        <w:rPr>
          <w:rFonts w:ascii="Times New Roman" w:eastAsia="標楷體" w:hAnsi="Times New Roman" w:cs="Times New Roman" w:hint="eastAsia"/>
        </w:rPr>
        <w:t>於</w:t>
      </w:r>
      <w:r w:rsidR="00071F54">
        <w:rPr>
          <w:rFonts w:ascii="Times New Roman" w:eastAsia="標楷體" w:hAnsi="Times New Roman" w:cs="Times New Roman" w:hint="eastAsia"/>
        </w:rPr>
        <w:t>4</w:t>
      </w:r>
      <w:r w:rsidR="00071F54">
        <w:rPr>
          <w:rFonts w:ascii="Times New Roman" w:eastAsia="標楷體" w:hAnsi="Times New Roman" w:cs="Times New Roman" w:hint="eastAsia"/>
        </w:rPr>
        <w:t>月</w:t>
      </w:r>
      <w:r w:rsidR="00071F54">
        <w:rPr>
          <w:rFonts w:ascii="Times New Roman" w:eastAsia="標楷體" w:hAnsi="Times New Roman" w:cs="Times New Roman" w:hint="eastAsia"/>
        </w:rPr>
        <w:t>12</w:t>
      </w:r>
      <w:r w:rsidR="00071F54">
        <w:rPr>
          <w:rFonts w:ascii="Times New Roman" w:eastAsia="標楷體" w:hAnsi="Times New Roman" w:cs="Times New Roman" w:hint="eastAsia"/>
        </w:rPr>
        <w:t>日下午六點前</w:t>
      </w:r>
      <w:r>
        <w:rPr>
          <w:rFonts w:ascii="Times New Roman" w:eastAsia="標楷體" w:hAnsi="Times New Roman" w:cs="Times New Roman" w:hint="eastAsia"/>
        </w:rPr>
        <w:t>傳真</w:t>
      </w:r>
      <w:r w:rsidR="000241EF">
        <w:rPr>
          <w:rFonts w:ascii="Times New Roman" w:eastAsia="標楷體" w:hAnsi="Times New Roman" w:cs="Times New Roman" w:hint="eastAsia"/>
        </w:rPr>
        <w:t>予</w:t>
      </w:r>
      <w:r w:rsidR="00532EDB">
        <w:rPr>
          <w:rFonts w:ascii="Times New Roman" w:eastAsia="標楷體" w:hAnsi="Times New Roman" w:cs="Times New Roman" w:hint="eastAsia"/>
        </w:rPr>
        <w:t>劉子毅</w:t>
      </w:r>
      <w:r w:rsidR="006875A5">
        <w:rPr>
          <w:rFonts w:ascii="Times New Roman" w:eastAsia="標楷體" w:hAnsi="Times New Roman" w:cs="Times New Roman" w:hint="eastAsia"/>
        </w:rPr>
        <w:t>先生，</w:t>
      </w:r>
      <w:r w:rsidR="00E539E0">
        <w:rPr>
          <w:rFonts w:ascii="Times New Roman" w:eastAsia="標楷體" w:hAnsi="Times New Roman" w:cs="Times New Roman" w:hint="eastAsia"/>
        </w:rPr>
        <w:t>02-</w:t>
      </w:r>
      <w:r w:rsidR="00532EDB">
        <w:rPr>
          <w:rFonts w:ascii="Times New Roman" w:eastAsia="標楷體" w:hAnsi="Times New Roman" w:cs="Times New Roman" w:hint="eastAsia"/>
        </w:rPr>
        <w:t>2738-6346</w:t>
      </w:r>
      <w:r w:rsidR="00E539E0">
        <w:rPr>
          <w:rFonts w:ascii="Times New Roman" w:eastAsia="標楷體" w:hAnsi="Times New Roman" w:cs="Times New Roman" w:hint="eastAsia"/>
        </w:rPr>
        <w:t>，或是掃瞄並</w:t>
      </w:r>
      <w:r w:rsidR="000241EF">
        <w:rPr>
          <w:rFonts w:ascii="Times New Roman" w:eastAsia="標楷體" w:hAnsi="Times New Roman" w:cs="Times New Roman" w:hint="eastAsia"/>
        </w:rPr>
        <w:t>寄送</w:t>
      </w:r>
      <w:r w:rsidR="00E539E0">
        <w:rPr>
          <w:rFonts w:ascii="Times New Roman" w:eastAsia="標楷體" w:hAnsi="Times New Roman" w:cs="Times New Roman" w:hint="eastAsia"/>
        </w:rPr>
        <w:t>至</w:t>
      </w:r>
      <w:r w:rsidR="00532EDB">
        <w:rPr>
          <w:rFonts w:ascii="Times New Roman" w:eastAsia="標楷體" w:hAnsi="Times New Roman" w:cs="Times New Roman" w:hint="eastAsia"/>
        </w:rPr>
        <w:t>gary</w:t>
      </w:r>
      <w:r w:rsidR="00532EDB">
        <w:rPr>
          <w:rFonts w:ascii="Times New Roman" w:eastAsia="標楷體" w:hAnsi="Times New Roman" w:cs="Times New Roman"/>
        </w:rPr>
        <w:t>@</w:t>
      </w:r>
      <w:r w:rsidR="00532EDB">
        <w:rPr>
          <w:rFonts w:ascii="Times New Roman" w:eastAsia="標楷體" w:hAnsi="Times New Roman" w:cs="Times New Roman" w:hint="eastAsia"/>
        </w:rPr>
        <w:t>mjtaiwan.org.tw</w:t>
      </w:r>
      <w:r>
        <w:rPr>
          <w:rFonts w:ascii="Times New Roman" w:eastAsia="標楷體" w:hAnsi="Times New Roman" w:cs="Times New Roman" w:hint="eastAsia"/>
        </w:rPr>
        <w:t>。</w:t>
      </w:r>
    </w:p>
    <w:tbl>
      <w:tblPr>
        <w:tblStyle w:val="a3"/>
        <w:tblW w:w="10768" w:type="dxa"/>
        <w:tblLook w:val="04A0"/>
      </w:tblPr>
      <w:tblGrid>
        <w:gridCol w:w="10768"/>
      </w:tblGrid>
      <w:tr w:rsidR="00E539E0" w:rsidTr="007F6930">
        <w:tc>
          <w:tcPr>
            <w:tcW w:w="10768" w:type="dxa"/>
          </w:tcPr>
          <w:p w:rsidR="00E539E0" w:rsidRPr="00071F54" w:rsidRDefault="00E539E0" w:rsidP="00E539E0">
            <w:pPr>
              <w:spacing w:line="28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00</w:t>
            </w:r>
            <w:r w:rsidR="00411B8F">
              <w:rPr>
                <w:rFonts w:ascii="Times New Roman" w:eastAsia="標楷體" w:hAnsi="Times New Roman" w:cs="Times New Roman" w:hint="eastAsia"/>
                <w:b/>
              </w:rPr>
              <w:t>請問一例</w:t>
            </w:r>
            <w:proofErr w:type="gramStart"/>
            <w:r w:rsidR="00411B8F">
              <w:rPr>
                <w:rFonts w:ascii="Times New Roman" w:eastAsia="標楷體" w:hAnsi="Times New Roman" w:cs="Times New Roman" w:hint="eastAsia"/>
                <w:b/>
              </w:rPr>
              <w:t>一</w:t>
            </w:r>
            <w:proofErr w:type="gramEnd"/>
            <w:r w:rsidR="00411B8F">
              <w:rPr>
                <w:rFonts w:ascii="Times New Roman" w:eastAsia="標楷體" w:hAnsi="Times New Roman" w:cs="Times New Roman" w:hint="eastAsia"/>
                <w:b/>
              </w:rPr>
              <w:t>休上路後，對貴</w:t>
            </w:r>
            <w:r>
              <w:rPr>
                <w:rFonts w:ascii="Times New Roman" w:eastAsia="標楷體" w:hAnsi="Times New Roman" w:cs="Times New Roman" w:hint="eastAsia"/>
                <w:b/>
              </w:rPr>
              <w:t>公司</w:t>
            </w:r>
            <w:r w:rsidR="00411B8F">
              <w:rPr>
                <w:rFonts w:ascii="Times New Roman" w:eastAsia="標楷體" w:hAnsi="Times New Roman" w:cs="Times New Roman" w:hint="eastAsia"/>
                <w:b/>
              </w:rPr>
              <w:t>之</w:t>
            </w:r>
            <w:r>
              <w:rPr>
                <w:rFonts w:ascii="Times New Roman" w:eastAsia="標楷體" w:hAnsi="Times New Roman" w:cs="Times New Roman" w:hint="eastAsia"/>
                <w:b/>
              </w:rPr>
              <w:t>營運有無</w:t>
            </w:r>
            <w:r w:rsidR="00411B8F">
              <w:rPr>
                <w:rFonts w:ascii="Times New Roman" w:eastAsia="標楷體" w:hAnsi="Times New Roman" w:cs="Times New Roman" w:hint="eastAsia"/>
                <w:b/>
              </w:rPr>
              <w:t>相關</w:t>
            </w:r>
            <w:r>
              <w:rPr>
                <w:rFonts w:ascii="Times New Roman" w:eastAsia="標楷體" w:hAnsi="Times New Roman" w:cs="Times New Roman" w:hint="eastAsia"/>
                <w:b/>
              </w:rPr>
              <w:t>影響</w:t>
            </w:r>
            <w:r w:rsidR="00411B8F">
              <w:rPr>
                <w:rFonts w:ascii="Times New Roman" w:eastAsia="標楷體" w:hAnsi="Times New Roman" w:cs="Times New Roman" w:hint="eastAsia"/>
                <w:b/>
              </w:rPr>
              <w:t>?</w:t>
            </w:r>
            <w:r w:rsidR="00071F54">
              <w:rPr>
                <w:rFonts w:ascii="Times New Roman" w:eastAsia="標楷體" w:hAnsi="Times New Roman" w:cs="Times New Roman" w:hint="eastAsia"/>
                <w:b/>
              </w:rPr>
              <w:t>請於表格內</w:t>
            </w:r>
            <w:r w:rsidR="00071F54">
              <w:rPr>
                <w:rFonts w:ascii="Times New Roman" w:eastAsia="標楷體" w:hAnsi="Times New Roman" w:cs="Times New Roman" w:hint="eastAsia"/>
                <w:b/>
              </w:rPr>
              <w:sym w:font="Wingdings 2" w:char="F052"/>
            </w:r>
            <w:r w:rsidR="00071F54">
              <w:rPr>
                <w:rFonts w:ascii="Times New Roman" w:eastAsia="標楷體" w:hAnsi="Times New Roman" w:cs="Times New Roman" w:hint="eastAsia"/>
                <w:b/>
              </w:rPr>
              <w:t>選</w:t>
            </w:r>
          </w:p>
          <w:p w:rsidR="00E539E0" w:rsidRPr="00D46AA9" w:rsidRDefault="00E539E0" w:rsidP="00E539E0">
            <w:pPr>
              <w:spacing w:line="280" w:lineRule="exact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□有(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請續填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)           □無(問卷結束)</w:t>
            </w:r>
          </w:p>
        </w:tc>
      </w:tr>
      <w:tr w:rsidR="0090715D" w:rsidTr="007F6930">
        <w:tc>
          <w:tcPr>
            <w:tcW w:w="10768" w:type="dxa"/>
          </w:tcPr>
          <w:p w:rsidR="0090715D" w:rsidRDefault="0090715D" w:rsidP="00E539E0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 w:rsidRPr="00D46AA9">
              <w:rPr>
                <w:rFonts w:ascii="Times New Roman" w:eastAsia="標楷體" w:hAnsi="Times New Roman" w:cs="Times New Roman" w:hint="eastAsia"/>
                <w:b/>
              </w:rPr>
              <w:t>01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貴公司名稱</w:t>
            </w:r>
            <w:r w:rsidR="003C0850">
              <w:rPr>
                <w:rFonts w:ascii="Times New Roman" w:eastAsia="標楷體" w:hAnsi="Times New Roman" w:cs="Times New Roman" w:hint="eastAsia"/>
                <w:b/>
              </w:rPr>
              <w:t>____</w:t>
            </w:r>
            <w:r>
              <w:rPr>
                <w:rFonts w:ascii="Times New Roman" w:eastAsia="標楷體" w:hAnsi="Times New Roman" w:cs="Times New Roman" w:hint="eastAsia"/>
              </w:rPr>
              <w:t>______________</w:t>
            </w:r>
            <w:r>
              <w:rPr>
                <w:rFonts w:ascii="Times New Roman" w:eastAsia="標楷體" w:hAnsi="Times New Roman" w:cs="Times New Roman"/>
              </w:rPr>
              <w:t xml:space="preserve">______   </w:t>
            </w:r>
          </w:p>
          <w:p w:rsidR="0090715D" w:rsidRPr="00D46AA9" w:rsidRDefault="0090715D" w:rsidP="00E539E0">
            <w:pPr>
              <w:spacing w:line="280" w:lineRule="exact"/>
              <w:rPr>
                <w:rFonts w:ascii="Times New Roman" w:eastAsia="標楷體" w:hAnsi="Times New Roman" w:cs="Times New Roman"/>
                <w:b/>
              </w:rPr>
            </w:pPr>
            <w:r w:rsidRPr="00D46AA9">
              <w:rPr>
                <w:rFonts w:ascii="Times New Roman" w:eastAsia="標楷體" w:hAnsi="Times New Roman" w:cs="Times New Roman" w:hint="eastAsia"/>
                <w:b/>
              </w:rPr>
              <w:t>02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貴公司</w:t>
            </w:r>
            <w:r w:rsidR="003C0850">
              <w:rPr>
                <w:rFonts w:ascii="Times New Roman" w:eastAsia="標楷體" w:hAnsi="Times New Roman" w:cs="Times New Roman" w:hint="eastAsia"/>
                <w:b/>
              </w:rPr>
              <w:t>總部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所在地</w:t>
            </w:r>
            <w:r w:rsidR="003C0850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C0850">
              <w:rPr>
                <w:rFonts w:ascii="Times New Roman" w:eastAsia="標楷體" w:hAnsi="Times New Roman" w:cs="Times New Roman" w:hint="eastAsia"/>
                <w:b/>
              </w:rPr>
              <w:t>單選</w:t>
            </w:r>
            <w:r w:rsidR="003C0850">
              <w:rPr>
                <w:rFonts w:ascii="Times New Roman" w:eastAsia="標楷體" w:hAnsi="Times New Roman" w:cs="Times New Roman" w:hint="eastAsia"/>
                <w:b/>
              </w:rPr>
              <w:t>)</w:t>
            </w:r>
          </w:p>
          <w:p w:rsidR="00D46AA9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□01台北市 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□02新北市  □03基隆市 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□04桃園市 □05新竹市 □06新竹縣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225B5C">
              <w:rPr>
                <w:rFonts w:ascii="標楷體" w:eastAsia="標楷體" w:hAnsi="標楷體" w:cs="Times New Roman" w:hint="eastAsia"/>
              </w:rPr>
              <w:t>07</w:t>
            </w:r>
            <w:r>
              <w:rPr>
                <w:rFonts w:ascii="標楷體" w:eastAsia="標楷體" w:hAnsi="標楷體" w:cs="Times New Roman" w:hint="eastAsia"/>
              </w:rPr>
              <w:t xml:space="preserve">苗栗縣 </w:t>
            </w:r>
          </w:p>
          <w:p w:rsidR="00D46AA9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□08台中市 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□09彰化縣 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225B5C">
              <w:rPr>
                <w:rFonts w:ascii="標楷體" w:eastAsia="標楷體" w:hAnsi="標楷體" w:cs="Times New Roman" w:hint="eastAsia"/>
              </w:rPr>
              <w:t>10</w:t>
            </w:r>
            <w:r>
              <w:rPr>
                <w:rFonts w:ascii="標楷體" w:eastAsia="標楷體" w:hAnsi="標楷體" w:cs="Times New Roman" w:hint="eastAsia"/>
              </w:rPr>
              <w:t>雲林縣</w:t>
            </w:r>
            <w:r w:rsidR="00225B5C">
              <w:rPr>
                <w:rFonts w:ascii="標楷體" w:eastAsia="標楷體" w:hAnsi="標楷體" w:cs="Times New Roman" w:hint="eastAsia"/>
              </w:rPr>
              <w:t xml:space="preserve"> 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□11南投縣 □12嘉義縣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225B5C">
              <w:rPr>
                <w:rFonts w:ascii="標楷體" w:eastAsia="標楷體" w:hAnsi="標楷體" w:cs="Times New Roman" w:hint="eastAsia"/>
              </w:rPr>
              <w:t>13</w:t>
            </w:r>
            <w:r>
              <w:rPr>
                <w:rFonts w:ascii="標楷體" w:eastAsia="標楷體" w:hAnsi="標楷體" w:cs="Times New Roman" w:hint="eastAsia"/>
              </w:rPr>
              <w:t xml:space="preserve">嘉義市 </w:t>
            </w:r>
            <w:r w:rsidR="00225B5C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225B5C">
              <w:rPr>
                <w:rFonts w:ascii="標楷體" w:eastAsia="標楷體" w:hAnsi="標楷體" w:cs="Times New Roman" w:hint="eastAsia"/>
              </w:rPr>
              <w:t>1</w:t>
            </w:r>
            <w:r w:rsidR="00225B5C">
              <w:rPr>
                <w:rFonts w:ascii="標楷體" w:eastAsia="標楷體" w:hAnsi="標楷體" w:cs="Times New Roman"/>
              </w:rPr>
              <w:t>4</w:t>
            </w:r>
            <w:r>
              <w:rPr>
                <w:rFonts w:ascii="標楷體" w:eastAsia="標楷體" w:hAnsi="標楷體" w:cs="Times New Roman" w:hint="eastAsia"/>
              </w:rPr>
              <w:t xml:space="preserve">台南市 </w:t>
            </w:r>
          </w:p>
          <w:p w:rsidR="0090715D" w:rsidRDefault="0090715D" w:rsidP="00E539E0">
            <w:pPr>
              <w:spacing w:line="280" w:lineRule="exact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225B5C">
              <w:rPr>
                <w:rFonts w:ascii="標楷體" w:eastAsia="標楷體" w:hAnsi="標楷體" w:cs="Times New Roman" w:hint="eastAsia"/>
              </w:rPr>
              <w:t>15</w:t>
            </w:r>
            <w:r>
              <w:rPr>
                <w:rFonts w:ascii="標楷體" w:eastAsia="標楷體" w:hAnsi="標楷體" w:cs="Times New Roman" w:hint="eastAsia"/>
              </w:rPr>
              <w:t xml:space="preserve">高雄市 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</w:t>
            </w:r>
            <w:r w:rsidR="00225B5C">
              <w:rPr>
                <w:rFonts w:ascii="標楷體" w:eastAsia="標楷體" w:hAnsi="標楷體" w:cs="Times New Roman" w:hint="eastAsia"/>
              </w:rPr>
              <w:t>16</w:t>
            </w:r>
            <w:r>
              <w:rPr>
                <w:rFonts w:ascii="標楷體" w:eastAsia="標楷體" w:hAnsi="標楷體" w:cs="Times New Roman" w:hint="eastAsia"/>
              </w:rPr>
              <w:t>屏東市</w:t>
            </w:r>
            <w:r w:rsidR="00225B5C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 □</w:t>
            </w:r>
            <w:r w:rsidR="00225B5C">
              <w:rPr>
                <w:rFonts w:ascii="標楷體" w:eastAsia="標楷體" w:hAnsi="標楷體" w:cs="Times New Roman" w:hint="eastAsia"/>
              </w:rPr>
              <w:t>17</w:t>
            </w:r>
            <w:r>
              <w:rPr>
                <w:rFonts w:ascii="標楷體" w:eastAsia="標楷體" w:hAnsi="標楷體" w:cs="Times New Roman" w:hint="eastAsia"/>
              </w:rPr>
              <w:t xml:space="preserve">宜蘭縣 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□18花蓮縣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□19台東縣 □20外島地區</w:t>
            </w:r>
          </w:p>
        </w:tc>
      </w:tr>
      <w:tr w:rsidR="0090715D" w:rsidTr="00071F54">
        <w:tc>
          <w:tcPr>
            <w:tcW w:w="10768" w:type="dxa"/>
            <w:tcBorders>
              <w:bottom w:val="single" w:sz="4" w:space="0" w:color="auto"/>
            </w:tcBorders>
          </w:tcPr>
          <w:p w:rsidR="0090715D" w:rsidRDefault="0090715D" w:rsidP="00E539E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D46AA9">
              <w:rPr>
                <w:rFonts w:ascii="Times New Roman" w:eastAsia="標楷體" w:hAnsi="Times New Roman" w:cs="Times New Roman" w:hint="eastAsia"/>
                <w:b/>
              </w:rPr>
              <w:t>03</w:t>
            </w:r>
            <w:r w:rsidR="00D46AA9" w:rsidRPr="00D46AA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="00411B8F">
              <w:rPr>
                <w:rFonts w:ascii="Times New Roman" w:eastAsia="標楷體" w:hAnsi="Times New Roman" w:cs="Times New Roman" w:hint="eastAsia"/>
                <w:b/>
              </w:rPr>
              <w:t>問卷日後主要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聯絡人</w:t>
            </w:r>
            <w:r w:rsidR="00D46AA9" w:rsidRPr="00D46AA9">
              <w:rPr>
                <w:rFonts w:ascii="Times New Roman" w:eastAsia="標楷體" w:hAnsi="Times New Roman" w:cs="Times New Roman" w:hint="eastAsia"/>
                <w:b/>
              </w:rPr>
              <w:t>姓名</w:t>
            </w:r>
            <w:r w:rsidR="00D46AA9" w:rsidRPr="00D46AA9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__________</w:t>
            </w:r>
            <w:r w:rsidR="00411B8F">
              <w:rPr>
                <w:rFonts w:ascii="Times New Roman" w:eastAsia="標楷體" w:hAnsi="Times New Roman" w:cs="Times New Roman" w:hint="eastAsia"/>
              </w:rPr>
              <w:t>____</w:t>
            </w:r>
            <w:r w:rsidR="00411B8F">
              <w:rPr>
                <w:rFonts w:ascii="Times New Roman" w:eastAsia="標楷體" w:hAnsi="Times New Roman" w:cs="Times New Roman"/>
              </w:rPr>
              <w:t xml:space="preserve">_ 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職稱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 xml:space="preserve">__________  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部門</w:t>
            </w:r>
            <w:r w:rsidR="00D46AA9" w:rsidRPr="00D46AA9">
              <w:rPr>
                <w:rFonts w:ascii="Times New Roman" w:eastAsia="標楷體" w:hAnsi="Times New Roman" w:cs="Times New Roman" w:hint="eastAsia"/>
                <w:b/>
              </w:rPr>
              <w:t>單位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___________</w:t>
            </w:r>
          </w:p>
          <w:p w:rsidR="0090715D" w:rsidRDefault="0090715D" w:rsidP="00080E67">
            <w:pPr>
              <w:spacing w:afterLines="50"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D46AA9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電話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___________</w:t>
            </w:r>
            <w:r w:rsidR="00D46AA9">
              <w:rPr>
                <w:rFonts w:ascii="Times New Roman" w:eastAsia="標楷體" w:hAnsi="Times New Roman" w:cs="Times New Roman"/>
              </w:rPr>
              <w:t>___</w:t>
            </w:r>
            <w:r w:rsidR="00E10586">
              <w:rPr>
                <w:rFonts w:ascii="Times New Roman" w:eastAsia="標楷體" w:hAnsi="Times New Roman" w:cs="Times New Roman"/>
              </w:rPr>
              <w:t xml:space="preserve">__  </w:t>
            </w:r>
            <w:r w:rsidR="00D46AA9" w:rsidRPr="00D46AA9">
              <w:rPr>
                <w:rFonts w:ascii="Times New Roman" w:eastAsia="標楷體" w:hAnsi="Times New Roman" w:cs="Times New Roman" w:hint="eastAsia"/>
                <w:b/>
              </w:rPr>
              <w:t>分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機</w:t>
            </w:r>
            <w:r w:rsidR="00D46AA9" w:rsidRPr="00D46AA9">
              <w:rPr>
                <w:rFonts w:ascii="Times New Roman" w:eastAsia="標楷體" w:hAnsi="Times New Roman" w:cs="Times New Roman"/>
                <w:b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_________</w:t>
            </w:r>
            <w:r w:rsidR="00411B8F">
              <w:rPr>
                <w:rFonts w:ascii="Times New Roman" w:eastAsia="標楷體" w:hAnsi="Times New Roman" w:cs="Times New Roman" w:hint="eastAsia"/>
              </w:rPr>
              <w:t>_</w:t>
            </w:r>
            <w:r>
              <w:rPr>
                <w:rFonts w:ascii="Times New Roman" w:eastAsia="標楷體" w:hAnsi="Times New Roman" w:cs="Times New Roman" w:hint="eastAsia"/>
              </w:rPr>
              <w:t xml:space="preserve">  </w:t>
            </w:r>
            <w:r w:rsidR="00D46AA9">
              <w:rPr>
                <w:rFonts w:ascii="Times New Roman" w:eastAsia="標楷體" w:hAnsi="Times New Roman" w:cs="Times New Roman"/>
              </w:rPr>
              <w:t xml:space="preserve"> 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電子郵件</w:t>
            </w:r>
            <w:r w:rsidR="00D46AA9">
              <w:rPr>
                <w:rFonts w:ascii="Times New Roman" w:eastAsia="標楷體" w:hAnsi="Times New Roman" w:cs="Times New Roman"/>
              </w:rPr>
              <w:t>:</w:t>
            </w:r>
            <w:r>
              <w:rPr>
                <w:rFonts w:ascii="Times New Roman" w:eastAsia="標楷體" w:hAnsi="Times New Roman" w:cs="Times New Roman" w:hint="eastAsia"/>
              </w:rPr>
              <w:t>__________</w:t>
            </w:r>
            <w:r w:rsidR="00D46AA9">
              <w:rPr>
                <w:rFonts w:ascii="Times New Roman" w:eastAsia="標楷體" w:hAnsi="Times New Roman" w:cs="Times New Roman"/>
              </w:rPr>
              <w:t>______@</w:t>
            </w:r>
            <w:r>
              <w:rPr>
                <w:rFonts w:ascii="Times New Roman" w:eastAsia="標楷體" w:hAnsi="Times New Roman" w:cs="Times New Roman" w:hint="eastAsia"/>
              </w:rPr>
              <w:t>__________________</w:t>
            </w:r>
          </w:p>
        </w:tc>
      </w:tr>
      <w:tr w:rsidR="0090715D" w:rsidTr="00071F54">
        <w:tc>
          <w:tcPr>
            <w:tcW w:w="10768" w:type="dxa"/>
            <w:tcBorders>
              <w:bottom w:val="nil"/>
            </w:tcBorders>
          </w:tcPr>
          <w:p w:rsidR="0090715D" w:rsidRPr="00D46AA9" w:rsidRDefault="0090715D" w:rsidP="00D11578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D46AA9">
              <w:rPr>
                <w:rFonts w:ascii="Times New Roman" w:eastAsia="標楷體" w:hAnsi="Times New Roman" w:cs="Times New Roman" w:hint="eastAsia"/>
                <w:b/>
              </w:rPr>
              <w:t>04</w:t>
            </w:r>
            <w:r w:rsidRPr="00D46AA9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D46AA9">
              <w:rPr>
                <w:rFonts w:ascii="Times New Roman" w:eastAsia="標楷體" w:hAnsi="Times New Roman" w:cs="Times New Roman" w:hint="eastAsia"/>
                <w:b/>
              </w:rPr>
              <w:t>貴公司所屬產業別</w:t>
            </w:r>
            <w:r w:rsidR="003C0850">
              <w:rPr>
                <w:rFonts w:ascii="Times New Roman" w:eastAsia="標楷體" w:hAnsi="Times New Roman" w:cs="Times New Roman" w:hint="eastAsia"/>
                <w:b/>
              </w:rPr>
              <w:t>(</w:t>
            </w:r>
            <w:r w:rsidR="003C0850">
              <w:rPr>
                <w:rFonts w:ascii="Times New Roman" w:eastAsia="標楷體" w:hAnsi="Times New Roman" w:cs="Times New Roman" w:hint="eastAsia"/>
                <w:b/>
              </w:rPr>
              <w:t>單選</w:t>
            </w:r>
            <w:r w:rsidR="003C0850">
              <w:rPr>
                <w:rFonts w:ascii="Times New Roman" w:eastAsia="標楷體" w:hAnsi="Times New Roman" w:cs="Times New Roman" w:hint="eastAsia"/>
                <w:b/>
              </w:rPr>
              <w:t>)</w:t>
            </w:r>
            <w:r w:rsidR="00D11578"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="00D11578" w:rsidRPr="00D1157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*</w:t>
            </w:r>
            <w:r w:rsidR="00D11578">
              <w:rPr>
                <w:rFonts w:ascii="標楷體" w:eastAsia="標楷體" w:hAnsi="標楷體" w:cs="Times New Roman" w:hint="eastAsia"/>
                <w:b/>
                <w:sz w:val="20"/>
                <w:szCs w:val="20"/>
              </w:rPr>
              <w:t>請</w:t>
            </w:r>
            <w:r w:rsidR="00D11578" w:rsidRPr="00D1157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以</w:t>
            </w:r>
            <w:r w:rsidR="00D1157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貴公司</w:t>
            </w:r>
            <w:r w:rsidR="00D11578" w:rsidRPr="00D1157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主要經營</w:t>
            </w:r>
            <w:r w:rsidR="00D1157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業別，</w:t>
            </w:r>
            <w:r w:rsidR="00D11578" w:rsidRPr="00D1157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或是主要營收來源之事業單位</w:t>
            </w:r>
            <w:r w:rsidR="002A011B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所屬</w:t>
            </w:r>
            <w:r w:rsidR="00D1157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行業</w:t>
            </w:r>
            <w:r w:rsidR="00D11578" w:rsidRPr="00D11578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別進行勾選</w:t>
            </w:r>
          </w:p>
        </w:tc>
      </w:tr>
      <w:tr w:rsidR="00D11578" w:rsidTr="00071F54">
        <w:trPr>
          <w:trHeight w:val="315"/>
        </w:trPr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11578" w:rsidRPr="00D11578" w:rsidRDefault="00D11578" w:rsidP="000529D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□00a公設財團法人機構</w:t>
            </w:r>
            <w:r w:rsidR="000C0902">
              <w:rPr>
                <w:rFonts w:ascii="標楷體" w:eastAsia="標楷體" w:hAnsi="標楷體" w:cs="Times New Roman" w:hint="eastAsia"/>
              </w:rPr>
              <w:t>(</w:t>
            </w:r>
            <w:r w:rsidR="000529D0">
              <w:rPr>
                <w:rFonts w:ascii="標楷體" w:eastAsia="標楷體" w:hAnsi="標楷體" w:cs="Times New Roman" w:hint="eastAsia"/>
              </w:rPr>
              <w:t>如</w:t>
            </w:r>
            <w:r w:rsidR="000C0902">
              <w:rPr>
                <w:rFonts w:ascii="標楷體" w:eastAsia="標楷體" w:hAnsi="標楷體" w:cs="Times New Roman" w:hint="eastAsia"/>
              </w:rPr>
              <w:t>從事研發</w:t>
            </w:r>
            <w:r w:rsidR="000529D0">
              <w:rPr>
                <w:rFonts w:ascii="標楷體" w:eastAsia="標楷體" w:hAnsi="標楷體" w:cs="Times New Roman" w:hint="eastAsia"/>
              </w:rPr>
              <w:t>活動</w:t>
            </w:r>
            <w:r w:rsidR="000C0902">
              <w:rPr>
                <w:rFonts w:ascii="標楷體" w:eastAsia="標楷體" w:hAnsi="標楷體" w:cs="Times New Roman" w:hint="eastAsia"/>
              </w:rPr>
              <w:t>之財團法人機構)</w:t>
            </w:r>
            <w:r>
              <w:rPr>
                <w:rFonts w:ascii="標楷體" w:eastAsia="標楷體" w:hAnsi="標楷體" w:cs="Times New Roman" w:hint="eastAsia"/>
              </w:rPr>
              <w:t xml:space="preserve">   □00</w:t>
            </w:r>
            <w:r>
              <w:rPr>
                <w:rFonts w:ascii="標楷體" w:eastAsia="標楷體" w:hAnsi="標楷體" w:cs="Times New Roman"/>
              </w:rPr>
              <w:t>b</w:t>
            </w:r>
            <w:r>
              <w:rPr>
                <w:rFonts w:ascii="標楷體" w:eastAsia="標楷體" w:hAnsi="標楷體" w:cs="Times New Roman" w:hint="eastAsia"/>
              </w:rPr>
              <w:t>公營事業機構</w:t>
            </w:r>
          </w:p>
        </w:tc>
      </w:tr>
      <w:tr w:rsidR="0090715D" w:rsidTr="00071F54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794FE2" w:rsidRDefault="0090715D" w:rsidP="00E539E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794FE2">
              <w:rPr>
                <w:rFonts w:ascii="Times New Roman" w:eastAsia="標楷體" w:hAnsi="Times New Roman" w:cs="Times New Roman" w:hint="eastAsia"/>
                <w:b/>
              </w:rPr>
              <w:t>A.</w:t>
            </w:r>
            <w:r w:rsidRPr="00794FE2">
              <w:rPr>
                <w:rFonts w:ascii="Times New Roman" w:eastAsia="標楷體" w:hAnsi="Times New Roman" w:cs="Times New Roman" w:hint="eastAsia"/>
                <w:b/>
              </w:rPr>
              <w:t>農林漁牧業</w:t>
            </w:r>
          </w:p>
        </w:tc>
      </w:tr>
      <w:tr w:rsidR="0090715D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Default="0090715D" w:rsidP="00E539E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□01 農林漁牧業</w:t>
            </w:r>
          </w:p>
        </w:tc>
      </w:tr>
      <w:tr w:rsidR="0090715D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794FE2" w:rsidRDefault="0090715D" w:rsidP="00E539E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794FE2">
              <w:rPr>
                <w:rFonts w:ascii="標楷體" w:eastAsia="標楷體" w:hAnsi="標楷體" w:cs="Times New Roman" w:hint="eastAsia"/>
                <w:b/>
              </w:rPr>
              <w:t>B.</w:t>
            </w:r>
            <w:r w:rsidR="00D46AA9">
              <w:rPr>
                <w:rFonts w:ascii="標楷體" w:eastAsia="標楷體" w:hAnsi="標楷體" w:cs="Times New Roman" w:hint="eastAsia"/>
                <w:b/>
              </w:rPr>
              <w:t>製造業</w:t>
            </w:r>
          </w:p>
        </w:tc>
      </w:tr>
      <w:tr w:rsidR="0090715D" w:rsidRPr="00794FE2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15391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□08食品製造業 </w:t>
            </w:r>
            <w:r w:rsidR="00115391">
              <w:rPr>
                <w:rFonts w:ascii="標楷體" w:eastAsia="標楷體" w:hAnsi="標楷體" w:cs="Times New Roman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</w:rPr>
              <w:t xml:space="preserve">□09飲料製造業 </w:t>
            </w:r>
            <w:r w:rsidR="00115391">
              <w:rPr>
                <w:rFonts w:ascii="標楷體" w:eastAsia="標楷體" w:hAnsi="標楷體" w:cs="Times New Roman"/>
              </w:rPr>
              <w:t xml:space="preserve">              </w:t>
            </w:r>
            <w:r>
              <w:rPr>
                <w:rFonts w:ascii="標楷體" w:eastAsia="標楷體" w:hAnsi="標楷體" w:cs="Times New Roman" w:hint="eastAsia"/>
              </w:rPr>
              <w:t xml:space="preserve">□10菸草製造業 </w:t>
            </w:r>
            <w:r w:rsidR="00115391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□11紡織業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115391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□12成衣及服飾品製造業  </w:t>
            </w:r>
            <w:r w:rsidR="00115391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□13皮革、毛皮及其製品製造業 □14木竹製品製造業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         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□15紙漿、紙及紙板製造業 □16印刷及資料儲存媒體複製業 □17石油及煤製品製造業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□18化學材料製造業 </w:t>
            </w:r>
            <w:r w:rsidR="00115391">
              <w:rPr>
                <w:rFonts w:ascii="標楷體" w:eastAsia="標楷體" w:hAnsi="標楷體" w:cs="Times New Roman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□19化學製品製造業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</w:t>
            </w:r>
            <w:r w:rsidR="00115391">
              <w:rPr>
                <w:rFonts w:ascii="標楷體" w:eastAsia="標楷體" w:hAnsi="標楷體" w:cs="Times New Roman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</w:rPr>
              <w:t>□20藥品及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醫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用化學製品製造業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□21橡膠製品製造業 </w:t>
            </w:r>
            <w:r w:rsidR="00115391">
              <w:rPr>
                <w:rFonts w:ascii="標楷體" w:eastAsia="標楷體" w:hAnsi="標楷體" w:cs="Times New Roman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 xml:space="preserve">□22塑膠製品製造業 </w:t>
            </w:r>
            <w:r w:rsidR="00115391">
              <w:rPr>
                <w:rFonts w:ascii="標楷體" w:eastAsia="標楷體" w:hAnsi="標楷體" w:cs="Times New Roman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</w:rPr>
              <w:t>□23非金屬礦物製品製造業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□24基本金屬製造業 </w:t>
            </w:r>
            <w:r w:rsidR="00115391">
              <w:rPr>
                <w:rFonts w:ascii="標楷體" w:eastAsia="標楷體" w:hAnsi="標楷體" w:cs="Times New Roman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□25金屬製品製造業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</w:rPr>
              <w:t xml:space="preserve"> □26電子零組件製造業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□27電腦、電子產品及光學製品製造業 </w:t>
            </w:r>
            <w:r w:rsidR="00115391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□28電力設備製造業 </w:t>
            </w:r>
            <w:r w:rsidR="00115391">
              <w:rPr>
                <w:rFonts w:ascii="標楷體" w:eastAsia="標楷體" w:hAnsi="標楷體" w:cs="Times New Roman"/>
              </w:rPr>
              <w:t xml:space="preserve">            </w:t>
            </w:r>
            <w:r>
              <w:rPr>
                <w:rFonts w:ascii="標楷體" w:eastAsia="標楷體" w:hAnsi="標楷體" w:cs="Times New Roman" w:hint="eastAsia"/>
              </w:rPr>
              <w:t>□29機械設備製造業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□30汽車及其零件製造業 </w:t>
            </w:r>
            <w:r w:rsidR="00115391">
              <w:rPr>
                <w:rFonts w:ascii="標楷體" w:eastAsia="標楷體" w:hAnsi="標楷體" w:cs="Times New Roman"/>
              </w:rPr>
              <w:t xml:space="preserve">             </w:t>
            </w:r>
            <w:r>
              <w:rPr>
                <w:rFonts w:ascii="標楷體" w:eastAsia="標楷體" w:hAnsi="標楷體" w:cs="Times New Roman" w:hint="eastAsia"/>
              </w:rPr>
              <w:t>□31其他運輸工具及其零件製造業 □32家具製造業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□33</w:t>
            </w:r>
            <w:r>
              <w:rPr>
                <w:rFonts w:ascii="標楷體" w:eastAsia="標楷體" w:hAnsi="標楷體" w:cs="Times New Roman"/>
              </w:rPr>
              <w:t>a</w:t>
            </w:r>
            <w:r>
              <w:rPr>
                <w:rFonts w:ascii="標楷體" w:eastAsia="標楷體" w:hAnsi="標楷體" w:cs="Times New Roman" w:hint="eastAsia"/>
              </w:rPr>
              <w:t xml:space="preserve">育樂用品及體育用品製造業 </w:t>
            </w:r>
            <w:r w:rsidR="00115391">
              <w:rPr>
                <w:rFonts w:ascii="標楷體" w:eastAsia="標楷體" w:hAnsi="標楷體" w:cs="Times New Roman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□33</w:t>
            </w:r>
            <w:r>
              <w:rPr>
                <w:rFonts w:ascii="標楷體" w:eastAsia="標楷體" w:hAnsi="標楷體" w:cs="Times New Roman"/>
              </w:rPr>
              <w:t>b</w:t>
            </w:r>
            <w:r>
              <w:rPr>
                <w:rFonts w:ascii="標楷體" w:eastAsia="標楷體" w:hAnsi="標楷體" w:cs="Times New Roman" w:hint="eastAsia"/>
              </w:rPr>
              <w:t>樂器及文具用品製造業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□33c醫療器材製造業(包括眼鏡) </w:t>
            </w:r>
            <w:r w:rsidR="00115391">
              <w:rPr>
                <w:rFonts w:ascii="標楷體" w:eastAsia="標楷體" w:hAnsi="標楷體" w:cs="Times New Roman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>□33</w:t>
            </w:r>
            <w:r>
              <w:rPr>
                <w:rFonts w:ascii="標楷體" w:eastAsia="標楷體" w:hAnsi="標楷體" w:cs="Times New Roman"/>
              </w:rPr>
              <w:t>d</w:t>
            </w:r>
            <w:r>
              <w:rPr>
                <w:rFonts w:ascii="標楷體" w:eastAsia="標楷體" w:hAnsi="標楷體" w:cs="Times New Roman" w:hint="eastAsia"/>
              </w:rPr>
              <w:t>其他(如珠寶、拉鍊鈕扣製造業)</w:t>
            </w:r>
          </w:p>
          <w:p w:rsidR="0090715D" w:rsidRPr="00563164" w:rsidRDefault="0090715D" w:rsidP="00E539E0">
            <w:pPr>
              <w:spacing w:line="28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□34產業用機械設備維修及安裝業 </w:t>
            </w:r>
            <w:r w:rsidR="00115391">
              <w:rPr>
                <w:rFonts w:ascii="標楷體" w:eastAsia="標楷體" w:hAnsi="標楷體" w:cs="Times New Roman"/>
              </w:rPr>
              <w:t xml:space="preserve">     </w:t>
            </w:r>
            <w:r>
              <w:rPr>
                <w:rFonts w:ascii="標楷體" w:eastAsia="標楷體" w:hAnsi="標楷體" w:cs="Times New Roman" w:hint="eastAsia"/>
              </w:rPr>
              <w:t>□35</w:t>
            </w:r>
            <w:r w:rsidR="00997540">
              <w:rPr>
                <w:rFonts w:ascii="標楷體" w:eastAsia="標楷體" w:hAnsi="標楷體" w:cs="Times New Roman" w:hint="eastAsia"/>
              </w:rPr>
              <w:t>電力及燃</w:t>
            </w:r>
            <w:r>
              <w:rPr>
                <w:rFonts w:ascii="標楷體" w:eastAsia="標楷體" w:hAnsi="標楷體" w:cs="Times New Roman" w:hint="eastAsia"/>
              </w:rPr>
              <w:t xml:space="preserve">氣供應業 </w:t>
            </w:r>
          </w:p>
        </w:tc>
      </w:tr>
      <w:tr w:rsidR="0090715D" w:rsidRPr="00794FE2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794FE2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794FE2">
              <w:rPr>
                <w:rFonts w:ascii="標楷體" w:eastAsia="標楷體" w:hAnsi="標楷體" w:cs="Times New Roman" w:hint="eastAsia"/>
                <w:b/>
              </w:rPr>
              <w:t>E.</w:t>
            </w:r>
            <w:r w:rsidR="00D46AA9">
              <w:rPr>
                <w:rFonts w:ascii="標楷體" w:eastAsia="標楷體" w:hAnsi="標楷體" w:cs="Times New Roman" w:hint="eastAsia"/>
                <w:b/>
              </w:rPr>
              <w:t>用水供應及汙染整治業</w:t>
            </w:r>
          </w:p>
        </w:tc>
      </w:tr>
      <w:tr w:rsidR="0090715D" w:rsidRPr="00794FE2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□36用水供應業 □37廢棄物及污水處理業 □</w:t>
            </w:r>
            <w:r w:rsidR="008E2A2E">
              <w:rPr>
                <w:rFonts w:ascii="標楷體" w:eastAsia="標楷體" w:hAnsi="標楷體" w:cs="Times New Roman" w:hint="eastAsia"/>
              </w:rPr>
              <w:t>38</w:t>
            </w:r>
            <w:r>
              <w:rPr>
                <w:rFonts w:ascii="標楷體" w:eastAsia="標楷體" w:hAnsi="標楷體" w:cs="Times New Roman" w:hint="eastAsia"/>
              </w:rPr>
              <w:t>廢棄物清除、處理及資源回收處理業</w:t>
            </w:r>
          </w:p>
          <w:p w:rsidR="0090715D" w:rsidRPr="00794FE2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8E2A2E">
              <w:rPr>
                <w:rFonts w:ascii="標楷體" w:eastAsia="標楷體" w:hAnsi="標楷體" w:cs="Times New Roman" w:hint="eastAsia"/>
              </w:rPr>
              <w:t>39</w:t>
            </w:r>
            <w:r>
              <w:rPr>
                <w:rFonts w:ascii="標楷體" w:eastAsia="標楷體" w:hAnsi="標楷體" w:cs="Times New Roman" w:hint="eastAsia"/>
              </w:rPr>
              <w:t xml:space="preserve">污染整治業 □41建築工程業 </w:t>
            </w:r>
          </w:p>
        </w:tc>
      </w:tr>
      <w:tr w:rsidR="0090715D" w:rsidRPr="00794FE2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F</w:t>
            </w:r>
            <w:r w:rsidRPr="00794FE2">
              <w:rPr>
                <w:rFonts w:ascii="標楷體" w:eastAsia="標楷體" w:hAnsi="標楷體" w:cs="Times New Roman" w:hint="eastAsia"/>
                <w:b/>
              </w:rPr>
              <w:t>.</w:t>
            </w:r>
            <w:r>
              <w:rPr>
                <w:rFonts w:ascii="標楷體" w:eastAsia="標楷體" w:hAnsi="標楷體" w:cs="Times New Roman" w:hint="eastAsia"/>
                <w:b/>
              </w:rPr>
              <w:t>營造業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</w:p>
        </w:tc>
      </w:tr>
      <w:tr w:rsidR="0090715D" w:rsidRPr="00794FE2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□41建築工程業 □42土木工程業 □43專門營造業</w:t>
            </w:r>
          </w:p>
        </w:tc>
      </w:tr>
      <w:tr w:rsidR="0090715D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D46AA9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D46AA9">
              <w:rPr>
                <w:rFonts w:ascii="標楷體" w:eastAsia="標楷體" w:hAnsi="標楷體" w:cs="Times New Roman" w:hint="eastAsia"/>
                <w:b/>
              </w:rPr>
              <w:t>G服務業</w:t>
            </w:r>
          </w:p>
        </w:tc>
      </w:tr>
      <w:tr w:rsidR="0090715D" w:rsidRPr="00794FE2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977C49" w:rsidRDefault="0090715D" w:rsidP="00E539E0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 w:rsidRPr="00977C49">
              <w:rPr>
                <w:rFonts w:ascii="標楷體" w:eastAsia="標楷體" w:hAnsi="標楷體" w:cs="Times New Roman" w:hint="eastAsia"/>
                <w:b/>
              </w:rPr>
              <w:t>批發零售業</w:t>
            </w:r>
          </w:p>
          <w:p w:rsidR="0090715D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□45批發業 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□47</w:t>
            </w:r>
            <w:r>
              <w:rPr>
                <w:rFonts w:ascii="標楷體" w:eastAsia="標楷體" w:hAnsi="標楷體" w:cs="Times New Roman"/>
              </w:rPr>
              <w:t>a</w:t>
            </w:r>
            <w:r>
              <w:rPr>
                <w:rFonts w:ascii="標楷體" w:eastAsia="標楷體" w:hAnsi="標楷體" w:cs="Times New Roman" w:hint="eastAsia"/>
              </w:rPr>
              <w:t>百貨零售業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</w:t>
            </w:r>
            <w:r w:rsidR="00115391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□47b</w:t>
            </w:r>
            <w:r w:rsidR="00115391">
              <w:rPr>
                <w:rFonts w:ascii="標楷體" w:eastAsia="標楷體" w:hAnsi="標楷體" w:cs="Times New Roman" w:hint="eastAsia"/>
              </w:rPr>
              <w:t>便利超商</w:t>
            </w:r>
            <w:r>
              <w:rPr>
                <w:rFonts w:ascii="標楷體" w:eastAsia="標楷體" w:hAnsi="標楷體" w:cs="Times New Roman" w:hint="eastAsia"/>
              </w:rPr>
              <w:t xml:space="preserve"> </w:t>
            </w:r>
            <w:r w:rsidR="00115391">
              <w:rPr>
                <w:rFonts w:ascii="標楷體" w:eastAsia="標楷體" w:hAnsi="標楷體" w:cs="Times New Roman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</w:rPr>
              <w:t>□47c超市及量販店</w:t>
            </w:r>
          </w:p>
          <w:p w:rsidR="0090715D" w:rsidRDefault="0090715D" w:rsidP="00E539E0">
            <w:pPr>
              <w:tabs>
                <w:tab w:val="left" w:pos="3998"/>
              </w:tabs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□47</w:t>
            </w:r>
            <w:r>
              <w:rPr>
                <w:rFonts w:ascii="標楷體" w:eastAsia="標楷體" w:hAnsi="標楷體" w:cs="Times New Roman"/>
              </w:rPr>
              <w:t>d</w:t>
            </w:r>
            <w:r>
              <w:rPr>
                <w:rFonts w:ascii="標楷體" w:eastAsia="標楷體" w:hAnsi="標楷體" w:cs="Times New Roman" w:hint="eastAsia"/>
              </w:rPr>
              <w:t xml:space="preserve">無實體店鋪零售(如電子商務) 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□47e藥品及醫療用品零售業 </w:t>
            </w:r>
          </w:p>
          <w:p w:rsidR="0090715D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□47f燃料零售業(如加油站) </w:t>
            </w:r>
            <w:r w:rsidR="00D46AA9">
              <w:rPr>
                <w:rFonts w:ascii="標楷體" w:eastAsia="標楷體" w:hAnsi="標楷體" w:cs="Times New Roman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</w:rPr>
              <w:t>□47g其他一般零售業(如服飾店、家具</w:t>
            </w:r>
            <w:r w:rsidR="00115391">
              <w:rPr>
                <w:rFonts w:ascii="標楷體" w:eastAsia="標楷體" w:hAnsi="標楷體" w:cs="Times New Roman" w:hint="eastAsia"/>
              </w:rPr>
              <w:t>店</w:t>
            </w:r>
            <w:r>
              <w:rPr>
                <w:rFonts w:ascii="標楷體" w:eastAsia="標楷體" w:hAnsi="標楷體" w:cs="Times New Roman" w:hint="eastAsia"/>
              </w:rPr>
              <w:t>、五金行)</w:t>
            </w:r>
          </w:p>
        </w:tc>
      </w:tr>
      <w:tr w:rsidR="0090715D" w:rsidRPr="00794FE2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977C49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977C49">
              <w:rPr>
                <w:rFonts w:ascii="標楷體" w:eastAsia="標楷體" w:hAnsi="標楷體" w:cs="Times New Roman" w:hint="eastAsia"/>
                <w:b/>
              </w:rPr>
              <w:t>物流倉儲業</w:t>
            </w:r>
          </w:p>
          <w:p w:rsidR="00115391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□49</w:t>
            </w:r>
            <w:r>
              <w:rPr>
                <w:rFonts w:ascii="標楷體" w:eastAsia="標楷體" w:hAnsi="標楷體" w:cs="Times New Roman"/>
              </w:rPr>
              <w:t>a</w:t>
            </w:r>
            <w:r>
              <w:rPr>
                <w:rFonts w:ascii="標楷體" w:eastAsia="標楷體" w:hAnsi="標楷體" w:cs="Times New Roman" w:hint="eastAsia"/>
              </w:rPr>
              <w:t xml:space="preserve">載客陸上運輸(如客運業者) 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□49b載貨陸上運輸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          </w:t>
            </w:r>
          </w:p>
          <w:p w:rsidR="00115391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□50</w:t>
            </w:r>
            <w:r>
              <w:rPr>
                <w:rFonts w:ascii="標楷體" w:eastAsia="標楷體" w:hAnsi="標楷體" w:cs="Times New Roman"/>
              </w:rPr>
              <w:t>a</w:t>
            </w:r>
            <w:r>
              <w:rPr>
                <w:rFonts w:ascii="標楷體" w:eastAsia="標楷體" w:hAnsi="標楷體" w:cs="Times New Roman" w:hint="eastAsia"/>
              </w:rPr>
              <w:t xml:space="preserve">載客海上運輸(如郵輪)    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□50</w:t>
            </w:r>
            <w:r w:rsidR="00115391">
              <w:rPr>
                <w:rFonts w:ascii="標楷體" w:eastAsia="標楷體" w:hAnsi="標楷體" w:cs="Times New Roman"/>
              </w:rPr>
              <w:t>b</w:t>
            </w:r>
            <w:r>
              <w:rPr>
                <w:rFonts w:ascii="標楷體" w:eastAsia="標楷體" w:hAnsi="標楷體" w:cs="Times New Roman" w:hint="eastAsia"/>
              </w:rPr>
              <w:t>載貨海上運輸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           </w:t>
            </w:r>
          </w:p>
          <w:p w:rsidR="00115391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115391">
              <w:rPr>
                <w:rFonts w:ascii="標楷體" w:eastAsia="標楷體" w:hAnsi="標楷體" w:cs="Times New Roman" w:hint="eastAsia"/>
              </w:rPr>
              <w:t>51</w:t>
            </w:r>
            <w:r>
              <w:rPr>
                <w:rFonts w:ascii="標楷體" w:eastAsia="標楷體" w:hAnsi="標楷體" w:cs="Times New Roman" w:hint="eastAsia"/>
              </w:rPr>
              <w:t>載客空中運輸(如航空公司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) </w:t>
            </w:r>
            <w:r w:rsidR="00115391">
              <w:rPr>
                <w:rFonts w:ascii="標楷體" w:eastAsia="標楷體" w:hAnsi="標楷體" w:cs="Times New Roman"/>
              </w:rPr>
              <w:t xml:space="preserve"> 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□52a報關代理業 </w:t>
            </w:r>
            <w:r w:rsidR="00115391">
              <w:rPr>
                <w:rFonts w:ascii="標楷體" w:eastAsia="標楷體" w:hAnsi="標楷體" w:cs="Times New Roman"/>
              </w:rPr>
              <w:t xml:space="preserve">      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        </w:t>
            </w:r>
            <w:r>
              <w:rPr>
                <w:rFonts w:ascii="標楷體" w:eastAsia="標楷體" w:hAnsi="標楷體" w:cs="Times New Roman" w:hint="eastAsia"/>
              </w:rPr>
              <w:t>□52</w:t>
            </w:r>
            <w:r>
              <w:rPr>
                <w:rFonts w:ascii="標楷體" w:eastAsia="標楷體" w:hAnsi="標楷體" w:cs="Times New Roman"/>
              </w:rPr>
              <w:t>b</w:t>
            </w:r>
            <w:r>
              <w:rPr>
                <w:rFonts w:ascii="標楷體" w:eastAsia="標楷體" w:hAnsi="標楷體" w:cs="Times New Roman" w:hint="eastAsia"/>
              </w:rPr>
              <w:t xml:space="preserve">停車場業者 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□53倉儲業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</w:t>
            </w:r>
            <w:r w:rsidR="00115391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 xml:space="preserve">□54快遞服務業                </w:t>
            </w:r>
          </w:p>
        </w:tc>
      </w:tr>
      <w:tr w:rsidR="0090715D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977C49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977C49">
              <w:rPr>
                <w:rFonts w:ascii="標楷體" w:eastAsia="標楷體" w:hAnsi="標楷體" w:cs="Times New Roman" w:hint="eastAsia"/>
                <w:b/>
              </w:rPr>
              <w:t>住宿餐飲業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□55 住宿服務業(民宿或旅館)  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□56餐飲業</w:t>
            </w:r>
          </w:p>
        </w:tc>
      </w:tr>
      <w:tr w:rsidR="0090715D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977C49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977C49">
              <w:rPr>
                <w:rFonts w:ascii="標楷體" w:eastAsia="標楷體" w:hAnsi="標楷體" w:cs="Times New Roman" w:hint="eastAsia"/>
                <w:b/>
              </w:rPr>
              <w:t>出版及資訊業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□58出版業  □59</w:t>
            </w:r>
            <w:proofErr w:type="gramStart"/>
            <w:r>
              <w:rPr>
                <w:rFonts w:ascii="標楷體" w:eastAsia="標楷體" w:hAnsi="標楷體" w:cs="Times New Roman" w:hint="eastAsia"/>
              </w:rPr>
              <w:t>影品服務</w:t>
            </w:r>
            <w:proofErr w:type="gramEnd"/>
            <w:r>
              <w:rPr>
                <w:rFonts w:ascii="標楷體" w:eastAsia="標楷體" w:hAnsi="標楷體" w:cs="Times New Roman" w:hint="eastAsia"/>
              </w:rPr>
              <w:t>、聲音錄製及音樂出版業 □60傳播及節目播送業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□61電信業  □62電腦系統設計服務業(含軟體設計)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□63資料處理及資訊供應服務業(如網站設計、網站經營等)</w:t>
            </w:r>
          </w:p>
        </w:tc>
      </w:tr>
      <w:tr w:rsidR="0090715D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977C49" w:rsidRDefault="0090715D" w:rsidP="00E539E0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 w:rsidRPr="00977C49">
              <w:rPr>
                <w:rFonts w:ascii="標楷體" w:eastAsia="標楷體" w:hAnsi="標楷體" w:cs="Times New Roman" w:hint="eastAsia"/>
                <w:b/>
              </w:rPr>
              <w:lastRenderedPageBreak/>
              <w:t>專技產業及租賃</w:t>
            </w:r>
          </w:p>
          <w:p w:rsidR="00D46AA9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□64金融業  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  </w:t>
            </w:r>
            <w:r w:rsidR="00D46AA9">
              <w:rPr>
                <w:rFonts w:ascii="標楷體" w:eastAsia="標楷體" w:hAnsi="標楷體" w:cs="Times New Roman"/>
              </w:rPr>
              <w:t xml:space="preserve">       </w:t>
            </w:r>
            <w:r w:rsidR="00115391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 xml:space="preserve">□65保險業 </w:t>
            </w:r>
            <w:r w:rsidR="00D46AA9">
              <w:rPr>
                <w:rFonts w:ascii="標楷體" w:eastAsia="標楷體" w:hAnsi="標楷體" w:cs="Times New Roman"/>
              </w:rPr>
              <w:t xml:space="preserve">         </w:t>
            </w:r>
            <w:r w:rsidR="00115391">
              <w:rPr>
                <w:rFonts w:ascii="標楷體" w:eastAsia="標楷體" w:hAnsi="標楷體" w:cs="Times New Roman"/>
              </w:rPr>
              <w:t xml:space="preserve"> 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□66證券業 </w:t>
            </w:r>
            <w:r w:rsidR="00D46AA9">
              <w:rPr>
                <w:rFonts w:ascii="標楷體" w:eastAsia="標楷體" w:hAnsi="標楷體" w:cs="Times New Roman"/>
              </w:rPr>
              <w:t xml:space="preserve">  </w:t>
            </w:r>
            <w:r w:rsidR="00115391">
              <w:rPr>
                <w:rFonts w:ascii="標楷體" w:eastAsia="標楷體" w:hAnsi="標楷體" w:cs="Times New Roman"/>
              </w:rPr>
              <w:t xml:space="preserve"> </w:t>
            </w:r>
            <w:r w:rsidR="00D46AA9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 xml:space="preserve">□67不動產業 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</w:t>
            </w:r>
          </w:p>
          <w:p w:rsidR="00115391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□69法律及會計服務業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 </w:t>
            </w:r>
            <w:r w:rsidR="00115391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□70顧問服務業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</w:t>
            </w:r>
            <w:r w:rsidR="00D46AA9">
              <w:rPr>
                <w:rFonts w:ascii="標楷體" w:eastAsia="標楷體" w:hAnsi="標楷體" w:cs="Times New Roman"/>
              </w:rPr>
              <w:t xml:space="preserve">     </w:t>
            </w:r>
          </w:p>
          <w:p w:rsidR="00115391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□71</w:t>
            </w:r>
            <w:r>
              <w:rPr>
                <w:rFonts w:ascii="標楷體" w:eastAsia="標楷體" w:hAnsi="標楷體" w:cs="Times New Roman"/>
              </w:rPr>
              <w:t>a</w:t>
            </w:r>
            <w:r>
              <w:rPr>
                <w:rFonts w:ascii="標楷體" w:eastAsia="標楷體" w:hAnsi="標楷體" w:cs="Times New Roman" w:hint="eastAsia"/>
              </w:rPr>
              <w:t xml:space="preserve">建築、工程服務 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</w:t>
            </w:r>
            <w:r w:rsidR="00115391">
              <w:rPr>
                <w:rFonts w:ascii="標楷體" w:eastAsia="標楷體" w:hAnsi="標楷體" w:cs="Times New Roman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□71b檢測服務及分析業(如環境檢測)</w:t>
            </w:r>
            <w:r w:rsidR="00115391">
              <w:rPr>
                <w:rFonts w:ascii="標楷體" w:eastAsia="標楷體" w:hAnsi="標楷體" w:cs="Times New Roman"/>
              </w:rPr>
              <w:t xml:space="preserve"> </w:t>
            </w:r>
            <w:r w:rsidR="00D46AA9">
              <w:rPr>
                <w:rFonts w:ascii="標楷體" w:eastAsia="標楷體" w:hAnsi="標楷體" w:cs="Times New Roman"/>
              </w:rPr>
              <w:t xml:space="preserve">   </w:t>
            </w:r>
            <w:r w:rsidR="00115391">
              <w:rPr>
                <w:rFonts w:ascii="標楷體" w:eastAsia="標楷體" w:hAnsi="標楷體" w:cs="Times New Roman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□72研究發展服務業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 </w:t>
            </w:r>
          </w:p>
          <w:p w:rsidR="00115391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□73廣告業 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 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 w:rsidR="00115391">
              <w:rPr>
                <w:rFonts w:ascii="標楷體" w:eastAsia="標楷體" w:hAnsi="標楷體" w:cs="Times New Roman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</w:rPr>
              <w:t>□74專門設計服務業(包括室內設計)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 w:rsidR="00115391">
              <w:rPr>
                <w:rFonts w:ascii="標楷體" w:eastAsia="標楷體" w:hAnsi="標楷體" w:cs="Times New Roman"/>
              </w:rPr>
              <w:t xml:space="preserve">   </w:t>
            </w:r>
            <w:r w:rsidR="00D46AA9">
              <w:rPr>
                <w:rFonts w:ascii="標楷體" w:eastAsia="標楷體" w:hAnsi="標楷體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 xml:space="preserve">□75獸醫服務業 </w:t>
            </w:r>
            <w:r w:rsidR="00D46AA9">
              <w:rPr>
                <w:rFonts w:ascii="標楷體" w:eastAsia="標楷體" w:hAnsi="標楷體" w:cs="Times New Roman"/>
              </w:rPr>
              <w:t xml:space="preserve">      </w:t>
            </w:r>
          </w:p>
          <w:p w:rsidR="00115391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□76a攝影業</w:t>
            </w:r>
            <w:r w:rsidR="00D46AA9">
              <w:rPr>
                <w:rFonts w:ascii="標楷體" w:eastAsia="標楷體" w:hAnsi="標楷體" w:cs="Times New Roman" w:hint="eastAsia"/>
              </w:rPr>
              <w:t xml:space="preserve">          </w:t>
            </w:r>
            <w:r w:rsidR="00115391">
              <w:rPr>
                <w:rFonts w:ascii="標楷體" w:eastAsia="標楷體" w:hAnsi="標楷體" w:cs="Times New Roman"/>
              </w:rPr>
              <w:t xml:space="preserve">    </w:t>
            </w:r>
            <w:r>
              <w:rPr>
                <w:rFonts w:ascii="標楷體" w:eastAsia="標楷體" w:hAnsi="標楷體" w:cs="Times New Roman" w:hint="eastAsia"/>
              </w:rPr>
              <w:t>□77</w:t>
            </w:r>
            <w:r>
              <w:rPr>
                <w:rFonts w:ascii="標楷體" w:eastAsia="標楷體" w:hAnsi="標楷體" w:cs="Times New Roman"/>
              </w:rPr>
              <w:t>b</w:t>
            </w:r>
            <w:r>
              <w:rPr>
                <w:rFonts w:ascii="標楷體" w:eastAsia="標楷體" w:hAnsi="標楷體" w:cs="Times New Roman" w:hint="eastAsia"/>
              </w:rPr>
              <w:t xml:space="preserve">翻譯服務業 </w:t>
            </w:r>
            <w:r w:rsidR="00D46AA9">
              <w:rPr>
                <w:rFonts w:ascii="標楷體" w:eastAsia="標楷體" w:hAnsi="標楷體" w:cs="Times New Roman"/>
              </w:rPr>
              <w:t xml:space="preserve">      </w:t>
            </w:r>
          </w:p>
          <w:p w:rsidR="0090715D" w:rsidRPr="008A0F1A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□77</w:t>
            </w:r>
            <w:r>
              <w:rPr>
                <w:rFonts w:ascii="標楷體" w:eastAsia="標楷體" w:hAnsi="標楷體" w:cs="Times New Roman"/>
              </w:rPr>
              <w:t>a</w:t>
            </w:r>
            <w:r>
              <w:rPr>
                <w:rFonts w:ascii="標楷體" w:eastAsia="標楷體" w:hAnsi="標楷體" w:cs="Times New Roman" w:hint="eastAsia"/>
              </w:rPr>
              <w:t>機械設備租賃業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 xml:space="preserve">□77b 汽車及船舶租賃業 □77c運動及娛樂用品租賃業 </w:t>
            </w:r>
            <w:r w:rsidR="00D46AA9">
              <w:rPr>
                <w:rFonts w:ascii="標楷體" w:eastAsia="標楷體" w:hAnsi="標楷體" w:cs="Times New Roman"/>
              </w:rPr>
              <w:t xml:space="preserve">                   </w:t>
            </w:r>
            <w:r>
              <w:rPr>
                <w:rFonts w:ascii="標楷體" w:eastAsia="標楷體" w:hAnsi="標楷體" w:cs="Times New Roman" w:hint="eastAsia"/>
              </w:rPr>
              <w:t>□77</w:t>
            </w:r>
            <w:r>
              <w:rPr>
                <w:rFonts w:ascii="標楷體" w:eastAsia="標楷體" w:hAnsi="標楷體" w:cs="Times New Roman"/>
              </w:rPr>
              <w:t>d</w:t>
            </w:r>
            <w:r>
              <w:rPr>
                <w:rFonts w:ascii="標楷體" w:eastAsia="標楷體" w:hAnsi="標楷體" w:cs="Times New Roman" w:hint="eastAsia"/>
              </w:rPr>
              <w:t>其他一般租賃業</w:t>
            </w:r>
          </w:p>
        </w:tc>
      </w:tr>
      <w:tr w:rsidR="0090715D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977C49" w:rsidRDefault="0090715D" w:rsidP="00E539E0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 w:rsidRPr="00977C49">
              <w:rPr>
                <w:rFonts w:ascii="標楷體" w:eastAsia="標楷體" w:hAnsi="標楷體" w:cs="Times New Roman" w:hint="eastAsia"/>
                <w:b/>
              </w:rPr>
              <w:t>支援服務業</w:t>
            </w:r>
          </w:p>
          <w:p w:rsidR="0090715D" w:rsidRDefault="0090715D" w:rsidP="00E539E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□78 就業服務業(如人力銀行) □79旅行</w:t>
            </w:r>
            <w:r w:rsidR="00115391">
              <w:rPr>
                <w:rFonts w:ascii="標楷體" w:eastAsia="標楷體" w:hAnsi="標楷體" w:cs="Times New Roman" w:hint="eastAsia"/>
              </w:rPr>
              <w:t>社</w:t>
            </w:r>
            <w:r w:rsidR="00D46AA9"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 xml:space="preserve">□80保全業 □81建築物及綠化服務業(如清潔服務業) </w:t>
            </w:r>
          </w:p>
          <w:p w:rsidR="0090715D" w:rsidRPr="00977C49" w:rsidRDefault="0090715D" w:rsidP="00E539E0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□82業務及辦公室支援服務業(如代收款項、會展服務等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) </w:t>
            </w:r>
            <w:r>
              <w:rPr>
                <w:rFonts w:ascii="標楷體" w:eastAsia="標楷體" w:hAnsi="標楷體" w:cs="Times New Roman" w:hint="eastAsia"/>
              </w:rPr>
              <w:t>□85教育服務業(包括補習班)</w:t>
            </w:r>
          </w:p>
        </w:tc>
      </w:tr>
      <w:tr w:rsidR="0090715D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醫療及社會服務類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□86</w:t>
            </w:r>
            <w:r>
              <w:rPr>
                <w:rFonts w:ascii="標楷體" w:eastAsia="標楷體" w:hAnsi="標楷體" w:cs="Times New Roman"/>
              </w:rPr>
              <w:t>a</w:t>
            </w:r>
            <w:r>
              <w:rPr>
                <w:rFonts w:ascii="標楷體" w:eastAsia="標楷體" w:hAnsi="標楷體" w:cs="Times New Roman" w:hint="eastAsia"/>
              </w:rPr>
              <w:t xml:space="preserve">醫療服務業 </w:t>
            </w:r>
            <w:r w:rsidR="00D46AA9">
              <w:rPr>
                <w:rFonts w:ascii="標楷體" w:eastAsia="標楷體" w:hAnsi="標楷體" w:cs="Times New Roman"/>
              </w:rPr>
              <w:t xml:space="preserve">      </w:t>
            </w:r>
            <w:r>
              <w:rPr>
                <w:rFonts w:ascii="標楷體" w:eastAsia="標楷體" w:hAnsi="標楷體" w:cs="Times New Roman" w:hint="eastAsia"/>
              </w:rPr>
              <w:t xml:space="preserve">□87居住照顧服務業(如安養中心) </w:t>
            </w:r>
          </w:p>
          <w:p w:rsidR="0090715D" w:rsidRPr="00977C49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□88其他社會工作服務業(如身心障礙者社會工作服務等)</w:t>
            </w:r>
          </w:p>
        </w:tc>
      </w:tr>
      <w:tr w:rsidR="0090715D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715D" w:rsidRPr="00977C49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 w:rsidRPr="00977C49">
              <w:rPr>
                <w:rFonts w:ascii="標楷體" w:eastAsia="標楷體" w:hAnsi="標楷體" w:cs="Times New Roman" w:hint="eastAsia"/>
                <w:b/>
              </w:rPr>
              <w:t>藝文娛樂類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□90創作及藝術表演類(如藝術表演團體) 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□91圖書館、檔案保存博物館及類似機關(如植物園)</w:t>
            </w:r>
          </w:p>
          <w:p w:rsidR="0090715D" w:rsidRPr="00977C49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□92博弈業  </w:t>
            </w:r>
            <w:r w:rsidR="00D46AA9">
              <w:rPr>
                <w:rFonts w:ascii="標楷體" w:eastAsia="標楷體" w:hAnsi="標楷體" w:cs="Times New Roman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</w:rPr>
              <w:t>□93運動娛樂及休閒服務業(如遊樂場、KTV)</w:t>
            </w:r>
          </w:p>
        </w:tc>
      </w:tr>
      <w:tr w:rsidR="0090715D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個人服務及其他</w:t>
            </w:r>
            <w:r>
              <w:rPr>
                <w:rFonts w:ascii="標楷體" w:eastAsia="標楷體" w:hAnsi="標楷體" w:cs="Times New Roman"/>
                <w:b/>
              </w:rPr>
              <w:t>類</w:t>
            </w:r>
            <w:r>
              <w:rPr>
                <w:rFonts w:ascii="標楷體" w:eastAsia="標楷體" w:hAnsi="標楷體" w:cs="Times New Roman" w:hint="eastAsia"/>
                <w:b/>
              </w:rPr>
              <w:t>別</w:t>
            </w:r>
          </w:p>
          <w:p w:rsidR="0090715D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□95個人及家庭用品維修(如汽車、電腦、視聽用品及其他個人家庭用品維修)</w:t>
            </w:r>
          </w:p>
          <w:p w:rsidR="00115391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□96a洗衣業 </w:t>
            </w:r>
            <w:r w:rsidR="00D46AA9">
              <w:rPr>
                <w:rFonts w:ascii="標楷體" w:eastAsia="標楷體" w:hAnsi="標楷體" w:cs="Times New Roman"/>
              </w:rPr>
              <w:t xml:space="preserve">          </w:t>
            </w:r>
            <w:r>
              <w:rPr>
                <w:rFonts w:ascii="標楷體" w:eastAsia="標楷體" w:hAnsi="標楷體" w:cs="Times New Roman" w:hint="eastAsia"/>
              </w:rPr>
              <w:t>□96</w:t>
            </w:r>
            <w:r>
              <w:rPr>
                <w:rFonts w:ascii="標楷體" w:eastAsia="標楷體" w:hAnsi="標楷體" w:cs="Times New Roman"/>
              </w:rPr>
              <w:t>b</w:t>
            </w:r>
            <w:r>
              <w:rPr>
                <w:rFonts w:ascii="標楷體" w:eastAsia="標楷體" w:hAnsi="標楷體" w:cs="Times New Roman" w:hint="eastAsia"/>
              </w:rPr>
              <w:t xml:space="preserve">美容美髮業 </w:t>
            </w:r>
            <w:r w:rsidR="00D46AA9">
              <w:rPr>
                <w:rFonts w:ascii="標楷體" w:eastAsia="標楷體" w:hAnsi="標楷體" w:cs="Times New Roman"/>
              </w:rPr>
              <w:t xml:space="preserve">       </w:t>
            </w:r>
            <w:r>
              <w:rPr>
                <w:rFonts w:ascii="標楷體" w:eastAsia="標楷體" w:hAnsi="標楷體" w:cs="Times New Roman" w:hint="eastAsia"/>
              </w:rPr>
              <w:t>□96</w:t>
            </w:r>
            <w:r>
              <w:rPr>
                <w:rFonts w:ascii="標楷體" w:eastAsia="標楷體" w:hAnsi="標楷體" w:cs="Times New Roman"/>
              </w:rPr>
              <w:t>c</w:t>
            </w:r>
            <w:r>
              <w:rPr>
                <w:rFonts w:ascii="標楷體" w:eastAsia="標楷體" w:hAnsi="標楷體" w:cs="Times New Roman" w:hint="eastAsia"/>
              </w:rPr>
              <w:t>殯葬業</w:t>
            </w:r>
            <w:r w:rsidR="00115391">
              <w:rPr>
                <w:rFonts w:ascii="標楷體" w:eastAsia="標楷體" w:hAnsi="標楷體" w:cs="Times New Roman" w:hint="eastAsia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□96</w:t>
            </w:r>
            <w:r>
              <w:rPr>
                <w:rFonts w:ascii="標楷體" w:eastAsia="標楷體" w:hAnsi="標楷體" w:cs="Times New Roman"/>
              </w:rPr>
              <w:t>d</w:t>
            </w:r>
            <w:r>
              <w:rPr>
                <w:rFonts w:ascii="標楷體" w:eastAsia="標楷體" w:hAnsi="標楷體" w:cs="Times New Roman" w:hint="eastAsia"/>
              </w:rPr>
              <w:t xml:space="preserve">家事服務業 </w:t>
            </w:r>
            <w:r w:rsidR="00D46AA9">
              <w:rPr>
                <w:rFonts w:ascii="標楷體" w:eastAsia="標楷體" w:hAnsi="標楷體" w:cs="Times New Roman"/>
              </w:rPr>
              <w:t xml:space="preserve">      </w:t>
            </w:r>
          </w:p>
          <w:p w:rsidR="0090715D" w:rsidRPr="00977C49" w:rsidRDefault="0090715D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□96e其他個人服務業</w:t>
            </w:r>
          </w:p>
        </w:tc>
      </w:tr>
      <w:tr w:rsidR="006B1034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4" w:rsidRDefault="006B1034" w:rsidP="00E539E0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05請問一例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b/>
              </w:rPr>
              <w:t>休</w:t>
            </w:r>
            <w:r w:rsidR="00D11578">
              <w:rPr>
                <w:rFonts w:ascii="標楷體" w:eastAsia="標楷體" w:hAnsi="標楷體" w:cs="Times New Roman" w:hint="eastAsia"/>
                <w:b/>
              </w:rPr>
              <w:t>政策下，</w:t>
            </w:r>
            <w:r w:rsidR="00071F54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D11578">
              <w:rPr>
                <w:rFonts w:ascii="標楷體" w:eastAsia="標楷體" w:hAnsi="標楷體" w:cs="Times New Roman" w:hint="eastAsia"/>
                <w:b/>
              </w:rPr>
              <w:t>貴公司主要受到之</w:t>
            </w:r>
            <w:r>
              <w:rPr>
                <w:rFonts w:ascii="標楷體" w:eastAsia="標楷體" w:hAnsi="標楷體" w:cs="Times New Roman" w:hint="eastAsia"/>
                <w:b/>
              </w:rPr>
              <w:t>影響為</w:t>
            </w:r>
            <w:r w:rsidR="00D11578">
              <w:rPr>
                <w:rFonts w:ascii="標楷體" w:eastAsia="標楷體" w:hAnsi="標楷體" w:cs="Times New Roman" w:hint="eastAsia"/>
                <w:b/>
              </w:rPr>
              <w:t>哪一條規定</w:t>
            </w:r>
            <w:r>
              <w:rPr>
                <w:rFonts w:ascii="標楷體" w:eastAsia="標楷體" w:hAnsi="標楷體" w:cs="Times New Roman" w:hint="eastAsia"/>
                <w:b/>
              </w:rPr>
              <w:t>?</w:t>
            </w:r>
            <w:r w:rsidR="00411B8F">
              <w:rPr>
                <w:rFonts w:ascii="標楷體" w:eastAsia="標楷體" w:hAnsi="標楷體" w:cs="Times New Roman" w:hint="eastAsia"/>
                <w:b/>
              </w:rPr>
              <w:t>(可複選)</w:t>
            </w:r>
          </w:p>
          <w:p w:rsidR="006B1034" w:rsidRPr="00932A12" w:rsidRDefault="006B1034" w:rsidP="006B1034">
            <w:pPr>
              <w:spacing w:line="280" w:lineRule="exact"/>
              <w:jc w:val="both"/>
              <w:rPr>
                <w:rFonts w:ascii="標楷體" w:eastAsia="標楷體" w:hAnsi="標楷體" w:cs="Times New Roman"/>
                <w:color w:val="000000" w:themeColor="text1"/>
              </w:rPr>
            </w:pPr>
            <w:r>
              <w:rPr>
                <w:rFonts w:ascii="標楷體" w:eastAsia="標楷體" w:hAnsi="標楷體" w:cs="Times New Roman" w:hint="eastAsia"/>
              </w:rPr>
              <w:t>□01員工</w:t>
            </w:r>
            <w:r w:rsidR="009735F3">
              <w:rPr>
                <w:rFonts w:ascii="標楷體" w:eastAsia="標楷體" w:hAnsi="標楷體" w:cs="Times New Roman" w:hint="eastAsia"/>
              </w:rPr>
              <w:t>不得</w:t>
            </w:r>
            <w:r>
              <w:rPr>
                <w:rFonts w:ascii="標楷體" w:eastAsia="標楷體" w:hAnsi="標楷體" w:cs="Times New Roman" w:hint="eastAsia"/>
              </w:rPr>
              <w:t xml:space="preserve">於例假日出勤  </w:t>
            </w:r>
            <w:r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□02休息日</w:t>
            </w:r>
            <w:r w:rsidR="009735F3"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之</w:t>
            </w:r>
            <w:bookmarkStart w:id="0" w:name="_GoBack"/>
            <w:bookmarkEnd w:id="0"/>
            <w:r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員工出勤費用提高  □03每7日</w:t>
            </w:r>
            <w:r w:rsidR="009735F3"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中</w:t>
            </w:r>
            <w:r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應有1日為例假日</w:t>
            </w:r>
          </w:p>
          <w:p w:rsidR="005941F2" w:rsidRPr="00932A12" w:rsidRDefault="006B1034" w:rsidP="005941F2">
            <w:pPr>
              <w:spacing w:line="280" w:lineRule="exact"/>
              <w:rPr>
                <w:rFonts w:ascii="標楷體" w:eastAsia="標楷體" w:hAnsi="標楷體"/>
                <w:color w:val="000000" w:themeColor="text1"/>
              </w:rPr>
            </w:pPr>
            <w:r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□04輪班應間隔11小時</w:t>
            </w:r>
            <w:r w:rsidR="00D11578"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     □05</w:t>
            </w:r>
            <w:r w:rsidR="005941F2" w:rsidRPr="00932A12">
              <w:rPr>
                <w:rFonts w:ascii="標楷體" w:eastAsia="標楷體" w:hAnsi="標楷體" w:hint="eastAsia"/>
                <w:color w:val="000000" w:themeColor="text1"/>
              </w:rPr>
              <w:t xml:space="preserve">勞工薪資減少              </w:t>
            </w:r>
            <w:r w:rsidR="005941F2"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□06</w:t>
            </w:r>
            <w:r w:rsidR="005941F2" w:rsidRPr="00932A12">
              <w:rPr>
                <w:rFonts w:ascii="標楷體" w:eastAsia="標楷體" w:hAnsi="標楷體" w:hint="eastAsia"/>
                <w:color w:val="000000" w:themeColor="text1"/>
              </w:rPr>
              <w:t>勞資關係信任薄弱</w:t>
            </w:r>
          </w:p>
          <w:p w:rsidR="006B1034" w:rsidRPr="00D46AA9" w:rsidRDefault="005941F2" w:rsidP="00932A12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="00AE733C"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 xml:space="preserve">07特休假未休完 雇主應折算一天工資   </w:t>
            </w:r>
            <w:r w:rsidR="00AE733C" w:rsidRPr="00080E67">
              <w:rPr>
                <w:rFonts w:ascii="標楷體" w:eastAsia="標楷體" w:hAnsi="標楷體" w:cs="Times New Roman" w:hint="eastAsia"/>
                <w:color w:val="000000" w:themeColor="text1"/>
              </w:rPr>
              <w:t>□</w:t>
            </w:r>
            <w:r w:rsidRPr="00080E67">
              <w:rPr>
                <w:rFonts w:ascii="標楷體" w:eastAsia="標楷體" w:hAnsi="標楷體" w:cs="Times New Roman" w:hint="eastAsia"/>
                <w:color w:val="000000" w:themeColor="text1"/>
              </w:rPr>
              <w:t>0</w:t>
            </w:r>
            <w:r w:rsidR="00932A12" w:rsidRPr="00080E67">
              <w:rPr>
                <w:rFonts w:ascii="標楷體" w:eastAsia="標楷體" w:hAnsi="標楷體" w:cs="Times New Roman" w:hint="eastAsia"/>
                <w:color w:val="000000" w:themeColor="text1"/>
              </w:rPr>
              <w:t>8</w:t>
            </w:r>
            <w:proofErr w:type="gramStart"/>
            <w:r w:rsidR="00D11578" w:rsidRPr="00080E67">
              <w:rPr>
                <w:rFonts w:ascii="標楷體" w:eastAsia="標楷體" w:hAnsi="標楷體" w:cs="Times New Roman" w:hint="eastAsia"/>
                <w:color w:val="000000" w:themeColor="text1"/>
              </w:rPr>
              <w:t>其</w:t>
            </w:r>
            <w:r w:rsidR="00D11578"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它(</w:t>
            </w:r>
            <w:proofErr w:type="gramEnd"/>
            <w:r w:rsidR="00D11578" w:rsidRPr="00932A12">
              <w:rPr>
                <w:rFonts w:ascii="標楷體" w:eastAsia="標楷體" w:hAnsi="標楷體" w:cs="Times New Roman" w:hint="eastAsia"/>
                <w:color w:val="000000" w:themeColor="text1"/>
              </w:rPr>
              <w:t>請說明)_</w:t>
            </w:r>
            <w:r w:rsidR="00D11578">
              <w:rPr>
                <w:rFonts w:ascii="標楷體" w:eastAsia="標楷體" w:hAnsi="標楷體" w:cs="Times New Roman" w:hint="eastAsia"/>
              </w:rPr>
              <w:t>_______________________________</w:t>
            </w:r>
          </w:p>
        </w:tc>
      </w:tr>
      <w:tr w:rsidR="0090715D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5D" w:rsidRDefault="0090715D" w:rsidP="003C0850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 w:rsidRPr="00D46AA9">
              <w:rPr>
                <w:rFonts w:ascii="標楷體" w:eastAsia="標楷體" w:hAnsi="標楷體" w:cs="Times New Roman" w:hint="eastAsia"/>
                <w:b/>
              </w:rPr>
              <w:t>06 承上，請問</w:t>
            </w:r>
            <w:r w:rsidR="00071F54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貴公司</w:t>
            </w:r>
            <w:r w:rsidR="006B1034">
              <w:rPr>
                <w:rFonts w:ascii="標楷體" w:eastAsia="標楷體" w:hAnsi="標楷體" w:cs="Times New Roman" w:hint="eastAsia"/>
                <w:b/>
              </w:rPr>
              <w:t>上述之影響，是因</w:t>
            </w:r>
            <w:r w:rsidR="00096D0C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6B1034">
              <w:rPr>
                <w:rFonts w:ascii="標楷體" w:eastAsia="標楷體" w:hAnsi="標楷體" w:cs="Times New Roman" w:hint="eastAsia"/>
                <w:b/>
              </w:rPr>
              <w:t>貴公司何種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營</w:t>
            </w:r>
            <w:r w:rsidR="006B1034">
              <w:rPr>
                <w:rFonts w:ascii="標楷體" w:eastAsia="標楷體" w:hAnsi="標楷體" w:cs="Times New Roman" w:hint="eastAsia"/>
                <w:b/>
              </w:rPr>
              <w:t>運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特色</w:t>
            </w:r>
            <w:r w:rsidR="006B1034">
              <w:rPr>
                <w:rFonts w:ascii="標楷體" w:eastAsia="標楷體" w:hAnsi="標楷體" w:cs="Times New Roman" w:hint="eastAsia"/>
                <w:b/>
              </w:rPr>
              <w:t>所致?</w:t>
            </w:r>
            <w:r w:rsidR="003C0850">
              <w:rPr>
                <w:rFonts w:ascii="標楷體" w:eastAsia="標楷體" w:hAnsi="標楷體" w:cs="Times New Roman" w:hint="eastAsia"/>
                <w:b/>
              </w:rPr>
              <w:t xml:space="preserve"> (可複選)</w:t>
            </w:r>
          </w:p>
          <w:p w:rsidR="00E539E0" w:rsidRDefault="006B1034" w:rsidP="003C0850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□01</w:t>
            </w:r>
            <w:r w:rsidR="00411B8F">
              <w:rPr>
                <w:rFonts w:ascii="標楷體" w:eastAsia="標楷體" w:hAnsi="標楷體" w:cs="Times New Roman" w:hint="eastAsia"/>
              </w:rPr>
              <w:t>短時間間隔之</w:t>
            </w:r>
            <w:r>
              <w:rPr>
                <w:rFonts w:ascii="標楷體" w:eastAsia="標楷體" w:hAnsi="標楷體" w:cs="Times New Roman" w:hint="eastAsia"/>
              </w:rPr>
              <w:t>人力排班</w:t>
            </w:r>
            <w:r w:rsidR="009735F3">
              <w:rPr>
                <w:rFonts w:ascii="標楷體" w:eastAsia="標楷體" w:hAnsi="標楷體" w:cs="Times New Roman" w:hint="eastAsia"/>
              </w:rPr>
              <w:t xml:space="preserve">需求  </w:t>
            </w:r>
            <w:r>
              <w:rPr>
                <w:rFonts w:ascii="標楷體" w:eastAsia="標楷體" w:hAnsi="標楷體" w:cs="Times New Roman" w:hint="eastAsia"/>
              </w:rPr>
              <w:t>□02</w:t>
            </w:r>
            <w:r w:rsidR="00411B8F">
              <w:rPr>
                <w:rFonts w:ascii="標楷體" w:eastAsia="標楷體" w:hAnsi="標楷體" w:cs="Times New Roman" w:hint="eastAsia"/>
              </w:rPr>
              <w:t>全</w:t>
            </w:r>
            <w:r w:rsidR="003C0850">
              <w:rPr>
                <w:rFonts w:ascii="標楷體" w:eastAsia="標楷體" w:hAnsi="標楷體" w:cs="Times New Roman" w:hint="eastAsia"/>
              </w:rPr>
              <w:t>年</w:t>
            </w:r>
            <w:r w:rsidR="009735F3">
              <w:rPr>
                <w:rFonts w:ascii="標楷體" w:eastAsia="標楷體" w:hAnsi="標楷體" w:cs="Times New Roman" w:hint="eastAsia"/>
              </w:rPr>
              <w:t>度</w:t>
            </w:r>
            <w:r w:rsidR="00411B8F">
              <w:rPr>
                <w:rFonts w:ascii="標楷體" w:eastAsia="標楷體" w:hAnsi="標楷體" w:cs="Times New Roman" w:hint="eastAsia"/>
              </w:rPr>
              <w:t>人員出勤需求(</w:t>
            </w:r>
            <w:r w:rsidR="00256619">
              <w:rPr>
                <w:rFonts w:ascii="標楷體" w:eastAsia="標楷體" w:hAnsi="標楷體" w:cs="Times New Roman" w:hint="eastAsia"/>
              </w:rPr>
              <w:t>休息</w:t>
            </w:r>
            <w:r w:rsidR="00411B8F">
              <w:rPr>
                <w:rFonts w:ascii="標楷體" w:eastAsia="標楷體" w:hAnsi="標楷體" w:cs="Times New Roman" w:hint="eastAsia"/>
              </w:rPr>
              <w:t>日</w:t>
            </w:r>
            <w:r w:rsidR="009735F3">
              <w:rPr>
                <w:rFonts w:ascii="標楷體" w:eastAsia="標楷體" w:hAnsi="標楷體" w:cs="Times New Roman" w:hint="eastAsia"/>
              </w:rPr>
              <w:t>或</w:t>
            </w:r>
            <w:r w:rsidR="00256619">
              <w:rPr>
                <w:rFonts w:ascii="標楷體" w:eastAsia="標楷體" w:hAnsi="標楷體" w:cs="Times New Roman" w:hint="eastAsia"/>
              </w:rPr>
              <w:t>例假日</w:t>
            </w:r>
            <w:r w:rsidR="009735F3">
              <w:rPr>
                <w:rFonts w:ascii="標楷體" w:eastAsia="標楷體" w:hAnsi="標楷體" w:cs="Times New Roman" w:hint="eastAsia"/>
              </w:rPr>
              <w:t>皆</w:t>
            </w:r>
            <w:r w:rsidR="00411B8F">
              <w:rPr>
                <w:rFonts w:ascii="標楷體" w:eastAsia="標楷體" w:hAnsi="標楷體" w:cs="Times New Roman" w:hint="eastAsia"/>
              </w:rPr>
              <w:t>有人力投入需求)</w:t>
            </w:r>
            <w:r w:rsidR="00411B8F">
              <w:rPr>
                <w:rFonts w:ascii="標楷體" w:eastAsia="標楷體" w:hAnsi="標楷體" w:cs="Times New Roman"/>
              </w:rPr>
              <w:t xml:space="preserve"> </w:t>
            </w:r>
          </w:p>
          <w:p w:rsidR="00256619" w:rsidRPr="006B1034" w:rsidRDefault="003C0850" w:rsidP="009735F3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□03</w:t>
            </w:r>
            <w:r w:rsidR="009735F3">
              <w:rPr>
                <w:rFonts w:ascii="標楷體" w:eastAsia="標楷體" w:hAnsi="標楷體" w:cs="Times New Roman" w:hint="eastAsia"/>
              </w:rPr>
              <w:t>週期性</w:t>
            </w:r>
            <w:r>
              <w:rPr>
                <w:rFonts w:ascii="標楷體" w:eastAsia="標楷體" w:hAnsi="標楷體" w:cs="Times New Roman" w:hint="eastAsia"/>
              </w:rPr>
              <w:t>休息日或例假日</w:t>
            </w:r>
            <w:r w:rsidR="009735F3">
              <w:rPr>
                <w:rFonts w:ascii="標楷體" w:eastAsia="標楷體" w:hAnsi="標楷體" w:cs="Times New Roman" w:hint="eastAsia"/>
              </w:rPr>
              <w:t>的人員</w:t>
            </w:r>
            <w:r>
              <w:rPr>
                <w:rFonts w:ascii="標楷體" w:eastAsia="標楷體" w:hAnsi="標楷體" w:cs="Times New Roman" w:hint="eastAsia"/>
              </w:rPr>
              <w:t xml:space="preserve">出勤需求  </w:t>
            </w:r>
            <w:r w:rsidR="00256619">
              <w:rPr>
                <w:rFonts w:ascii="標楷體" w:eastAsia="標楷體" w:hAnsi="標楷體" w:cs="Times New Roman" w:hint="eastAsia"/>
              </w:rPr>
              <w:t>□0</w:t>
            </w:r>
            <w:r>
              <w:rPr>
                <w:rFonts w:ascii="標楷體" w:eastAsia="標楷體" w:hAnsi="標楷體" w:cs="Times New Roman" w:hint="eastAsia"/>
              </w:rPr>
              <w:t>4</w:t>
            </w:r>
            <w:r w:rsidR="00256619">
              <w:rPr>
                <w:rFonts w:ascii="標楷體" w:eastAsia="標楷體" w:hAnsi="標楷體" w:cs="Times New Roman" w:hint="eastAsia"/>
              </w:rPr>
              <w:t>其他(請說明)____________________________</w:t>
            </w:r>
            <w:r>
              <w:rPr>
                <w:rFonts w:ascii="標楷體" w:eastAsia="標楷體" w:hAnsi="標楷體" w:cs="Times New Roman" w:hint="eastAsia"/>
              </w:rPr>
              <w:t>__</w:t>
            </w:r>
          </w:p>
        </w:tc>
      </w:tr>
      <w:tr w:rsidR="006B1034" w:rsidRPr="008A0F1A" w:rsidTr="007F6930">
        <w:tc>
          <w:tcPr>
            <w:tcW w:w="10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034" w:rsidRDefault="006B1034" w:rsidP="00D11578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07</w:t>
            </w:r>
            <w:r w:rsidR="00256619" w:rsidRPr="00D46AA9">
              <w:rPr>
                <w:rFonts w:ascii="標楷體" w:eastAsia="標楷體" w:hAnsi="標楷體" w:cs="Times New Roman" w:hint="eastAsia"/>
                <w:b/>
              </w:rPr>
              <w:t>承上，請問</w:t>
            </w:r>
            <w:r w:rsidR="00071F54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="00256619" w:rsidRPr="00D46AA9">
              <w:rPr>
                <w:rFonts w:ascii="標楷體" w:eastAsia="標楷體" w:hAnsi="標楷體" w:cs="Times New Roman" w:hint="eastAsia"/>
                <w:b/>
              </w:rPr>
              <w:t>貴公司之所以有上述營</w:t>
            </w:r>
            <w:r w:rsidR="008B5ACA">
              <w:rPr>
                <w:rFonts w:ascii="標楷體" w:eastAsia="標楷體" w:hAnsi="標楷體" w:cs="Times New Roman" w:hint="eastAsia"/>
                <w:b/>
              </w:rPr>
              <w:t>運</w:t>
            </w:r>
            <w:r w:rsidR="00256619" w:rsidRPr="00D46AA9">
              <w:rPr>
                <w:rFonts w:ascii="標楷體" w:eastAsia="標楷體" w:hAnsi="標楷體" w:cs="Times New Roman" w:hint="eastAsia"/>
                <w:b/>
              </w:rPr>
              <w:t>特色的原因為何?</w:t>
            </w:r>
            <w:r w:rsidR="003C0850">
              <w:rPr>
                <w:rFonts w:ascii="標楷體" w:eastAsia="標楷體" w:hAnsi="標楷體" w:cs="Times New Roman" w:hint="eastAsia"/>
                <w:b/>
              </w:rPr>
              <w:t xml:space="preserve"> (可複選)</w:t>
            </w:r>
          </w:p>
          <w:p w:rsidR="006B1034" w:rsidRDefault="006B1034" w:rsidP="00D11578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□01商業營運模式</w:t>
            </w:r>
            <w:r w:rsidR="00D11578">
              <w:rPr>
                <w:rFonts w:ascii="標楷體" w:eastAsia="標楷體" w:hAnsi="標楷體" w:cs="Times New Roman" w:hint="eastAsia"/>
              </w:rPr>
              <w:t>或業務</w:t>
            </w:r>
            <w:r w:rsidR="009735F3">
              <w:rPr>
                <w:rFonts w:ascii="標楷體" w:eastAsia="標楷體" w:hAnsi="標楷體" w:cs="Times New Roman" w:hint="eastAsia"/>
              </w:rPr>
              <w:t>屬性</w:t>
            </w:r>
            <w:r w:rsidR="00D11578">
              <w:rPr>
                <w:rFonts w:ascii="標楷體" w:eastAsia="標楷體" w:hAnsi="標楷體" w:cs="Times New Roman" w:hint="eastAsia"/>
              </w:rPr>
              <w:t>所需</w:t>
            </w:r>
            <w:r>
              <w:rPr>
                <w:rFonts w:ascii="標楷體" w:eastAsia="標楷體" w:hAnsi="標楷體" w:cs="Times New Roman" w:hint="eastAsia"/>
              </w:rPr>
              <w:t>(請說明)___________________________________</w:t>
            </w:r>
            <w:r>
              <w:rPr>
                <w:rFonts w:ascii="標楷體" w:eastAsia="標楷體" w:hAnsi="標楷體" w:cs="Times New Roman"/>
              </w:rPr>
              <w:t>___________</w:t>
            </w:r>
            <w:r w:rsidR="009735F3">
              <w:rPr>
                <w:rFonts w:ascii="標楷體" w:eastAsia="標楷體" w:hAnsi="標楷體" w:cs="Times New Roman" w:hint="eastAsia"/>
              </w:rPr>
              <w:t>__</w:t>
            </w:r>
          </w:p>
          <w:p w:rsidR="006B1034" w:rsidRDefault="006B1034" w:rsidP="00D11578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□02基於服務便利性(請說明)__________________________________________</w:t>
            </w:r>
            <w:r>
              <w:rPr>
                <w:rFonts w:ascii="標楷體" w:eastAsia="標楷體" w:hAnsi="標楷體" w:cs="Times New Roman"/>
              </w:rPr>
              <w:t>__________________</w:t>
            </w:r>
          </w:p>
          <w:p w:rsidR="006B1034" w:rsidRDefault="006B1034" w:rsidP="00D11578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</w:t>
            </w:r>
            <w:r w:rsidR="00D11578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 xml:space="preserve">安全性考量-服務面(如保全)   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□0</w:t>
            </w:r>
            <w:r w:rsidR="00D11578">
              <w:rPr>
                <w:rFonts w:ascii="標楷體" w:eastAsia="標楷體" w:hAnsi="標楷體" w:cs="Times New Roman" w:hint="eastAsia"/>
              </w:rPr>
              <w:t>4</w:t>
            </w:r>
            <w:r>
              <w:rPr>
                <w:rFonts w:ascii="標楷體" w:eastAsia="標楷體" w:hAnsi="標楷體" w:cs="Times New Roman" w:hint="eastAsia"/>
              </w:rPr>
              <w:t>安全性考量-生產面</w:t>
            </w:r>
          </w:p>
          <w:p w:rsidR="006B1034" w:rsidRDefault="006B1034" w:rsidP="00D11578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</w:t>
            </w:r>
            <w:r w:rsidR="00D11578">
              <w:rPr>
                <w:rFonts w:ascii="標楷體" w:eastAsia="標楷體" w:hAnsi="標楷體" w:cs="Times New Roman" w:hint="eastAsia"/>
              </w:rPr>
              <w:t>5</w:t>
            </w:r>
            <w:r>
              <w:rPr>
                <w:rFonts w:ascii="標楷體" w:eastAsia="標楷體" w:hAnsi="標楷體" w:cs="Times New Roman" w:hint="eastAsia"/>
              </w:rPr>
              <w:t>提供緊急服務(如信用卡掛失)</w:t>
            </w:r>
            <w:r>
              <w:rPr>
                <w:rFonts w:ascii="標楷體" w:eastAsia="標楷體" w:hAnsi="標楷體" w:cs="Times New Roman"/>
              </w:rPr>
              <w:t xml:space="preserve"> </w:t>
            </w:r>
            <w:r w:rsidR="009735F3">
              <w:rPr>
                <w:rFonts w:ascii="標楷體" w:eastAsia="標楷體" w:hAnsi="標楷體" w:cs="Times New Roman" w:hint="eastAsia"/>
              </w:rPr>
              <w:t xml:space="preserve">  </w:t>
            </w:r>
            <w:r>
              <w:rPr>
                <w:rFonts w:ascii="標楷體" w:eastAsia="標楷體" w:hAnsi="標楷體" w:cs="Times New Roman" w:hint="eastAsia"/>
              </w:rPr>
              <w:t>□0</w:t>
            </w:r>
            <w:r w:rsidR="00D11578">
              <w:rPr>
                <w:rFonts w:ascii="標楷體" w:eastAsia="標楷體" w:hAnsi="標楷體" w:cs="Times New Roman" w:hint="eastAsia"/>
              </w:rPr>
              <w:t>6</w:t>
            </w:r>
            <w:r>
              <w:rPr>
                <w:rFonts w:ascii="標楷體" w:eastAsia="標楷體" w:hAnsi="標楷體" w:cs="Times New Roman" w:hint="eastAsia"/>
              </w:rPr>
              <w:t>供應鏈管理所需(如理貨、貨物配送)</w:t>
            </w:r>
          </w:p>
          <w:p w:rsidR="006B1034" w:rsidRPr="00D46AA9" w:rsidRDefault="006B1034" w:rsidP="00D11578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</w:rPr>
              <w:t>□</w:t>
            </w:r>
            <w:r w:rsidR="00D11578">
              <w:rPr>
                <w:rFonts w:ascii="標楷體" w:eastAsia="標楷體" w:hAnsi="標楷體" w:cs="Times New Roman" w:hint="eastAsia"/>
              </w:rPr>
              <w:t>07</w:t>
            </w:r>
            <w:r>
              <w:rPr>
                <w:rFonts w:ascii="標楷體" w:eastAsia="標楷體" w:hAnsi="標楷體" w:cs="Times New Roman" w:hint="eastAsia"/>
              </w:rPr>
              <w:t>其他(請說明)___________________________________________________________________</w:t>
            </w:r>
          </w:p>
        </w:tc>
      </w:tr>
      <w:tr w:rsidR="009735F3" w:rsidRPr="008A0F1A" w:rsidTr="007F6930">
        <w:tc>
          <w:tcPr>
            <w:tcW w:w="10768" w:type="dxa"/>
            <w:tcBorders>
              <w:top w:val="single" w:sz="4" w:space="0" w:color="auto"/>
              <w:bottom w:val="single" w:sz="4" w:space="0" w:color="auto"/>
            </w:tcBorders>
          </w:tcPr>
          <w:p w:rsidR="009735F3" w:rsidRPr="00D46AA9" w:rsidRDefault="009735F3" w:rsidP="009735F3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08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承上，請問</w:t>
            </w:r>
            <w:r>
              <w:rPr>
                <w:rFonts w:ascii="標楷體" w:eastAsia="標楷體" w:hAnsi="標楷體" w:cs="Times New Roman" w:hint="eastAsia"/>
                <w:b/>
              </w:rPr>
              <w:t>主要受到之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衝擊</w:t>
            </w:r>
            <w:r>
              <w:rPr>
                <w:rFonts w:ascii="標楷體" w:eastAsia="標楷體" w:hAnsi="標楷體" w:cs="Times New Roman" w:hint="eastAsia"/>
                <w:b/>
              </w:rPr>
              <w:t>影響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面向為何?</w:t>
            </w:r>
            <w:r>
              <w:rPr>
                <w:rFonts w:ascii="標楷體" w:eastAsia="標楷體" w:hAnsi="標楷體" w:cs="Times New Roman" w:hint="eastAsia"/>
                <w:b/>
              </w:rPr>
              <w:t>(可複選)</w:t>
            </w:r>
          </w:p>
          <w:p w:rsidR="009735F3" w:rsidRDefault="009735F3" w:rsidP="009735F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 xml:space="preserve">□01人力調度衝擊    </w:t>
            </w:r>
            <w:r>
              <w:rPr>
                <w:rFonts w:ascii="標楷體" w:eastAsia="標楷體" w:hAnsi="標楷體" w:cs="Times New Roman"/>
              </w:rPr>
              <w:t xml:space="preserve">   </w:t>
            </w:r>
            <w:r>
              <w:rPr>
                <w:rFonts w:ascii="標楷體" w:eastAsia="標楷體" w:hAnsi="標楷體" w:cs="Times New Roman" w:hint="eastAsia"/>
              </w:rPr>
              <w:t>□02人員薪酬支出大幅增加</w:t>
            </w:r>
          </w:p>
          <w:p w:rsidR="009735F3" w:rsidRDefault="009735F3" w:rsidP="009735F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□03商業營運面衝擊(請說明) ___________________________________________________</w:t>
            </w:r>
          </w:p>
          <w:p w:rsidR="009735F3" w:rsidRDefault="009735F3" w:rsidP="009735F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□04生產製造面衝擊(請說明)_____________________</w:t>
            </w:r>
            <w:r>
              <w:rPr>
                <w:rFonts w:ascii="標楷體" w:eastAsia="標楷體" w:hAnsi="標楷體" w:cs="Times New Roman"/>
              </w:rPr>
              <w:t>__________________________</w:t>
            </w:r>
            <w:r>
              <w:rPr>
                <w:rFonts w:ascii="標楷體" w:eastAsia="標楷體" w:hAnsi="標楷體" w:cs="Times New Roman" w:hint="eastAsia"/>
              </w:rPr>
              <w:t>_____</w:t>
            </w:r>
          </w:p>
          <w:p w:rsidR="009735F3" w:rsidRDefault="009735F3" w:rsidP="009735F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□05作業流程及供應鏈衝擊(請說明) _____________________________________________</w:t>
            </w:r>
          </w:p>
          <w:p w:rsidR="009735F3" w:rsidRDefault="009735F3" w:rsidP="009735F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□06其他，(請說明) __________________________________</w:t>
            </w:r>
            <w:r>
              <w:rPr>
                <w:rFonts w:ascii="標楷體" w:eastAsia="標楷體" w:hAnsi="標楷體" w:cs="Times New Roman"/>
              </w:rPr>
              <w:t>________________________</w:t>
            </w:r>
            <w:r>
              <w:rPr>
                <w:rFonts w:ascii="標楷體" w:eastAsia="標楷體" w:hAnsi="標楷體" w:cs="Times New Roman" w:hint="eastAsia"/>
              </w:rPr>
              <w:t>_</w:t>
            </w:r>
          </w:p>
        </w:tc>
      </w:tr>
      <w:tr w:rsidR="009735F3" w:rsidRPr="008A0F1A" w:rsidTr="007F6930">
        <w:tc>
          <w:tcPr>
            <w:tcW w:w="10768" w:type="dxa"/>
            <w:tcBorders>
              <w:top w:val="single" w:sz="4" w:space="0" w:color="auto"/>
              <w:bottom w:val="single" w:sz="4" w:space="0" w:color="auto"/>
            </w:tcBorders>
          </w:tcPr>
          <w:p w:rsidR="009735F3" w:rsidRPr="009735F3" w:rsidRDefault="009735F3" w:rsidP="009735F3">
            <w:pPr>
              <w:spacing w:line="280" w:lineRule="exact"/>
              <w:rPr>
                <w:rFonts w:ascii="標楷體" w:eastAsia="標楷體" w:hAnsi="標楷體" w:cs="Times New Roman"/>
                <w:b/>
              </w:rPr>
            </w:pPr>
            <w:r w:rsidRPr="009735F3">
              <w:rPr>
                <w:rFonts w:ascii="標楷體" w:eastAsia="標楷體" w:hAnsi="標楷體" w:cs="Times New Roman" w:hint="eastAsia"/>
                <w:b/>
              </w:rPr>
              <w:t>09請問，在一例</w:t>
            </w:r>
            <w:proofErr w:type="gramStart"/>
            <w:r w:rsidRPr="009735F3">
              <w:rPr>
                <w:rFonts w:ascii="標楷體" w:eastAsia="標楷體" w:hAnsi="標楷體" w:cs="Times New Roman" w:hint="eastAsia"/>
                <w:b/>
              </w:rPr>
              <w:t>一</w:t>
            </w:r>
            <w:proofErr w:type="gramEnd"/>
            <w:r w:rsidRPr="009735F3">
              <w:rPr>
                <w:rFonts w:ascii="標楷體" w:eastAsia="標楷體" w:hAnsi="標楷體" w:cs="Times New Roman" w:hint="eastAsia"/>
                <w:b/>
              </w:rPr>
              <w:t>休新制下，</w:t>
            </w:r>
            <w:r w:rsidR="00071F54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 w:rsidRPr="009735F3">
              <w:rPr>
                <w:rFonts w:ascii="標楷體" w:eastAsia="標楷體" w:hAnsi="標楷體" w:cs="Times New Roman" w:hint="eastAsia"/>
                <w:b/>
              </w:rPr>
              <w:t>貴公司可能</w:t>
            </w:r>
            <w:proofErr w:type="gramStart"/>
            <w:r w:rsidRPr="009735F3">
              <w:rPr>
                <w:rFonts w:ascii="標楷體" w:eastAsia="標楷體" w:hAnsi="標楷體" w:cs="Times New Roman" w:hint="eastAsia"/>
                <w:b/>
              </w:rPr>
              <w:t>採</w:t>
            </w:r>
            <w:proofErr w:type="gramEnd"/>
            <w:r w:rsidRPr="009735F3">
              <w:rPr>
                <w:rFonts w:ascii="標楷體" w:eastAsia="標楷體" w:hAnsi="標楷體" w:cs="Times New Roman" w:hint="eastAsia"/>
                <w:b/>
              </w:rPr>
              <w:t>行</w:t>
            </w:r>
            <w:r w:rsidR="000C0902">
              <w:rPr>
                <w:rFonts w:ascii="標楷體" w:eastAsia="標楷體" w:hAnsi="標楷體" w:cs="Times New Roman" w:hint="eastAsia"/>
                <w:b/>
              </w:rPr>
              <w:t>之</w:t>
            </w:r>
            <w:r w:rsidRPr="009735F3">
              <w:rPr>
                <w:rFonts w:ascii="標楷體" w:eastAsia="標楷體" w:hAnsi="標楷體" w:cs="Times New Roman" w:hint="eastAsia"/>
                <w:b/>
              </w:rPr>
              <w:t>因應</w:t>
            </w:r>
            <w:r w:rsidR="0062373A">
              <w:rPr>
                <w:rFonts w:ascii="標楷體" w:eastAsia="標楷體" w:hAnsi="標楷體" w:cs="Times New Roman" w:hint="eastAsia"/>
                <w:b/>
              </w:rPr>
              <w:t>或</w:t>
            </w:r>
            <w:r w:rsidR="000C0902">
              <w:rPr>
                <w:rFonts w:ascii="標楷體" w:eastAsia="標楷體" w:hAnsi="標楷體" w:cs="Times New Roman" w:hint="eastAsia"/>
                <w:b/>
              </w:rPr>
              <w:t>解套方式</w:t>
            </w:r>
            <w:r w:rsidRPr="009735F3">
              <w:rPr>
                <w:rFonts w:ascii="標楷體" w:eastAsia="標楷體" w:hAnsi="標楷體" w:cs="Times New Roman" w:hint="eastAsia"/>
                <w:b/>
              </w:rPr>
              <w:t>為何?</w:t>
            </w:r>
            <w:r w:rsidR="00F56B24">
              <w:rPr>
                <w:rFonts w:ascii="標楷體" w:eastAsia="標楷體" w:hAnsi="標楷體" w:cs="Times New Roman" w:hint="eastAsia"/>
                <w:b/>
              </w:rPr>
              <w:t>(可複選)</w:t>
            </w:r>
          </w:p>
          <w:p w:rsidR="009735F3" w:rsidRDefault="009735F3" w:rsidP="009735F3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□01調整營運時間          □02增加</w:t>
            </w:r>
            <w:r w:rsidR="00824AD0">
              <w:rPr>
                <w:rFonts w:ascii="標楷體" w:eastAsia="標楷體" w:hAnsi="標楷體" w:cs="Times New Roman" w:hint="eastAsia"/>
              </w:rPr>
              <w:t>工作委外</w:t>
            </w:r>
            <w:r>
              <w:rPr>
                <w:rFonts w:ascii="標楷體" w:eastAsia="標楷體" w:hAnsi="標楷體" w:cs="Times New Roman" w:hint="eastAsia"/>
              </w:rPr>
              <w:t>或</w:t>
            </w:r>
            <w:r w:rsidR="00824AD0">
              <w:rPr>
                <w:rFonts w:ascii="標楷體" w:eastAsia="標楷體" w:hAnsi="標楷體" w:cs="Times New Roman" w:hint="eastAsia"/>
              </w:rPr>
              <w:t>增加</w:t>
            </w:r>
            <w:r>
              <w:rPr>
                <w:rFonts w:ascii="標楷體" w:eastAsia="標楷體" w:hAnsi="標楷體" w:cs="Times New Roman" w:hint="eastAsia"/>
              </w:rPr>
              <w:t>派遣人</w:t>
            </w:r>
            <w:r w:rsidR="00824AD0">
              <w:rPr>
                <w:rFonts w:ascii="標楷體" w:eastAsia="標楷體" w:hAnsi="標楷體" w:cs="Times New Roman" w:hint="eastAsia"/>
              </w:rPr>
              <w:t>力之</w:t>
            </w:r>
            <w:r>
              <w:rPr>
                <w:rFonts w:ascii="標楷體" w:eastAsia="標楷體" w:hAnsi="標楷體" w:cs="Times New Roman" w:hint="eastAsia"/>
              </w:rPr>
              <w:t>雇用  □03減班或調整銷售價格</w:t>
            </w:r>
          </w:p>
          <w:p w:rsidR="009735F3" w:rsidRPr="009735F3" w:rsidRDefault="009735F3" w:rsidP="00134945">
            <w:pPr>
              <w:spacing w:line="280" w:lineRule="exact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□04調整非薪資類獎金或公司福利制度     □05其他</w:t>
            </w:r>
            <w:r w:rsidR="00134945">
              <w:rPr>
                <w:rFonts w:ascii="標楷體" w:eastAsia="標楷體" w:hAnsi="標楷體" w:cs="Times New Roman" w:hint="eastAsia"/>
              </w:rPr>
              <w:t>(請說明)</w:t>
            </w:r>
            <w:r>
              <w:rPr>
                <w:rFonts w:ascii="標楷體" w:eastAsia="標楷體" w:hAnsi="標楷體" w:cs="Times New Roman" w:hint="eastAsia"/>
              </w:rPr>
              <w:t>_______________________________</w:t>
            </w:r>
          </w:p>
        </w:tc>
      </w:tr>
      <w:tr w:rsidR="009735F3" w:rsidRPr="008A0F1A" w:rsidTr="00256619">
        <w:trPr>
          <w:trHeight w:val="1218"/>
        </w:trPr>
        <w:tc>
          <w:tcPr>
            <w:tcW w:w="10768" w:type="dxa"/>
            <w:tcBorders>
              <w:top w:val="single" w:sz="4" w:space="0" w:color="auto"/>
              <w:bottom w:val="single" w:sz="4" w:space="0" w:color="auto"/>
            </w:tcBorders>
          </w:tcPr>
          <w:p w:rsidR="009735F3" w:rsidRPr="00D46AA9" w:rsidRDefault="009735F3" w:rsidP="009735F3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10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請</w:t>
            </w:r>
            <w:r>
              <w:rPr>
                <w:rFonts w:ascii="標楷體" w:eastAsia="標楷體" w:hAnsi="標楷體" w:cs="Times New Roman" w:hint="eastAsia"/>
                <w:b/>
              </w:rPr>
              <w:t>簡要說明，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一例</w:t>
            </w:r>
            <w:proofErr w:type="gramStart"/>
            <w:r w:rsidRPr="00D46AA9">
              <w:rPr>
                <w:rFonts w:ascii="標楷體" w:eastAsia="標楷體" w:hAnsi="標楷體" w:cs="Times New Roman" w:hint="eastAsia"/>
                <w:b/>
              </w:rPr>
              <w:t>一</w:t>
            </w:r>
            <w:proofErr w:type="gramEnd"/>
            <w:r w:rsidRPr="00D46AA9">
              <w:rPr>
                <w:rFonts w:ascii="標楷體" w:eastAsia="標楷體" w:hAnsi="標楷體" w:cs="Times New Roman" w:hint="eastAsia"/>
                <w:b/>
              </w:rPr>
              <w:t>休政策實施</w:t>
            </w:r>
            <w:r>
              <w:rPr>
                <w:rFonts w:ascii="標楷體" w:eastAsia="標楷體" w:hAnsi="標楷體" w:cs="Times New Roman" w:hint="eastAsia"/>
                <w:b/>
              </w:rPr>
              <w:t>後，對</w:t>
            </w:r>
            <w:r w:rsidR="00071F54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</w:rPr>
              <w:t>貴公司整體營運之最大</w:t>
            </w:r>
            <w:r w:rsidRPr="00D46AA9">
              <w:rPr>
                <w:rFonts w:ascii="標楷體" w:eastAsia="標楷體" w:hAnsi="標楷體" w:cs="Times New Roman" w:hint="eastAsia"/>
                <w:b/>
              </w:rPr>
              <w:t>影響</w:t>
            </w:r>
            <w:r>
              <w:rPr>
                <w:rFonts w:ascii="標楷體" w:eastAsia="標楷體" w:hAnsi="標楷體" w:cs="Times New Roman" w:hint="eastAsia"/>
                <w:b/>
              </w:rPr>
              <w:t>為何?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372"/>
            </w:tblGrid>
            <w:tr w:rsidR="009735F3" w:rsidTr="007F6930">
              <w:tc>
                <w:tcPr>
                  <w:tcW w:w="10372" w:type="dxa"/>
                </w:tcPr>
                <w:p w:rsidR="009735F3" w:rsidRPr="00256619" w:rsidRDefault="009735F3" w:rsidP="009735F3">
                  <w:pPr>
                    <w:spacing w:line="28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  <w:p w:rsidR="009735F3" w:rsidRDefault="009735F3" w:rsidP="009735F3">
                  <w:pPr>
                    <w:spacing w:line="28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  <w:p w:rsidR="009735F3" w:rsidRPr="00256619" w:rsidRDefault="009735F3" w:rsidP="009735F3">
                  <w:pPr>
                    <w:spacing w:line="280" w:lineRule="exact"/>
                    <w:jc w:val="both"/>
                    <w:rPr>
                      <w:rFonts w:ascii="標楷體" w:eastAsia="標楷體" w:hAnsi="標楷體" w:cs="Times New Roman"/>
                    </w:rPr>
                  </w:pPr>
                </w:p>
              </w:tc>
            </w:tr>
          </w:tbl>
          <w:p w:rsidR="009735F3" w:rsidRPr="008B52FC" w:rsidRDefault="009735F3" w:rsidP="009735F3">
            <w:pPr>
              <w:tabs>
                <w:tab w:val="left" w:pos="3285"/>
              </w:tabs>
              <w:spacing w:line="280" w:lineRule="exact"/>
              <w:rPr>
                <w:rFonts w:ascii="標楷體" w:eastAsia="標楷體" w:hAnsi="標楷體" w:cs="Times New Roman"/>
              </w:rPr>
            </w:pPr>
          </w:p>
        </w:tc>
      </w:tr>
      <w:tr w:rsidR="009735F3" w:rsidRPr="008A0F1A" w:rsidTr="00256619">
        <w:trPr>
          <w:trHeight w:val="1419"/>
        </w:trPr>
        <w:tc>
          <w:tcPr>
            <w:tcW w:w="10768" w:type="dxa"/>
            <w:tcBorders>
              <w:top w:val="single" w:sz="4" w:space="0" w:color="auto"/>
            </w:tcBorders>
          </w:tcPr>
          <w:p w:rsidR="009735F3" w:rsidRDefault="009735F3" w:rsidP="009735F3">
            <w:pPr>
              <w:spacing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11請簡要說明</w:t>
            </w:r>
            <w:r w:rsidR="00071F54">
              <w:rPr>
                <w:rFonts w:ascii="標楷體" w:eastAsia="標楷體" w:hAnsi="標楷體" w:cs="Times New Roman" w:hint="eastAsia"/>
                <w:b/>
              </w:rPr>
              <w:t xml:space="preserve"> </w:t>
            </w:r>
            <w:r>
              <w:rPr>
                <w:rFonts w:ascii="標楷體" w:eastAsia="標楷體" w:hAnsi="標楷體" w:cs="Times New Roman" w:hint="eastAsia"/>
                <w:b/>
              </w:rPr>
              <w:t>貴公司對於新制未來若進行修正時之調整建議?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10542"/>
            </w:tblGrid>
            <w:tr w:rsidR="009735F3" w:rsidTr="00256619">
              <w:tc>
                <w:tcPr>
                  <w:tcW w:w="10542" w:type="dxa"/>
                </w:tcPr>
                <w:p w:rsidR="009735F3" w:rsidRDefault="009735F3" w:rsidP="00080E67">
                  <w:pPr>
                    <w:spacing w:afterLines="50" w:line="280" w:lineRule="exact"/>
                    <w:jc w:val="both"/>
                    <w:rPr>
                      <w:rFonts w:ascii="標楷體" w:eastAsia="標楷體" w:hAnsi="標楷體" w:cs="Times New Roman"/>
                      <w:b/>
                    </w:rPr>
                  </w:pPr>
                </w:p>
                <w:p w:rsidR="009735F3" w:rsidRDefault="009735F3" w:rsidP="00080E67">
                  <w:pPr>
                    <w:spacing w:afterLines="50" w:line="280" w:lineRule="exact"/>
                    <w:jc w:val="both"/>
                    <w:rPr>
                      <w:rFonts w:ascii="標楷體" w:eastAsia="標楷體" w:hAnsi="標楷體" w:cs="Times New Roman"/>
                      <w:b/>
                    </w:rPr>
                  </w:pPr>
                </w:p>
              </w:tc>
            </w:tr>
          </w:tbl>
          <w:p w:rsidR="009735F3" w:rsidRPr="00D46AA9" w:rsidRDefault="009735F3" w:rsidP="00080E67">
            <w:pPr>
              <w:spacing w:afterLines="50" w:line="280" w:lineRule="exact"/>
              <w:jc w:val="both"/>
              <w:rPr>
                <w:rFonts w:ascii="標楷體" w:eastAsia="標楷體" w:hAnsi="標楷體" w:cs="Times New Roman"/>
                <w:b/>
              </w:rPr>
            </w:pPr>
          </w:p>
        </w:tc>
      </w:tr>
    </w:tbl>
    <w:p w:rsidR="0090715D" w:rsidRPr="00D46AA9" w:rsidRDefault="00D46AA9">
      <w:pPr>
        <w:rPr>
          <w:rFonts w:ascii="標楷體" w:eastAsia="標楷體" w:hAnsi="標楷體"/>
          <w:b/>
        </w:rPr>
      </w:pPr>
      <w:r w:rsidRPr="00D46AA9">
        <w:rPr>
          <w:rFonts w:ascii="標楷體" w:eastAsia="標楷體" w:hAnsi="標楷體" w:hint="eastAsia"/>
          <w:b/>
        </w:rPr>
        <w:t>問卷結束，感謝您</w:t>
      </w:r>
      <w:proofErr w:type="gramStart"/>
      <w:r w:rsidRPr="00D46AA9">
        <w:rPr>
          <w:rFonts w:ascii="標楷體" w:eastAsia="標楷體" w:hAnsi="標楷體" w:hint="eastAsia"/>
          <w:b/>
        </w:rPr>
        <w:t>冗</w:t>
      </w:r>
      <w:proofErr w:type="gramEnd"/>
      <w:r w:rsidRPr="00D46AA9">
        <w:rPr>
          <w:rFonts w:ascii="標楷體" w:eastAsia="標楷體" w:hAnsi="標楷體" w:hint="eastAsia"/>
          <w:b/>
        </w:rPr>
        <w:t>撥時間填寫!</w:t>
      </w:r>
    </w:p>
    <w:sectPr w:rsidR="0090715D" w:rsidRPr="00D46AA9" w:rsidSect="00071F54">
      <w:footerReference w:type="default" r:id="rId7"/>
      <w:pgSz w:w="11906" w:h="16838"/>
      <w:pgMar w:top="238" w:right="567" w:bottom="249" w:left="567" w:header="851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772E" w:rsidRDefault="00A2772E" w:rsidP="00A70730">
      <w:r>
        <w:separator/>
      </w:r>
    </w:p>
  </w:endnote>
  <w:endnote w:type="continuationSeparator" w:id="0">
    <w:p w:rsidR="00A2772E" w:rsidRDefault="00A2772E" w:rsidP="00A707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073093"/>
      <w:docPartObj>
        <w:docPartGallery w:val="Page Numbers (Bottom of Page)"/>
        <w:docPartUnique/>
      </w:docPartObj>
    </w:sdtPr>
    <w:sdtContent>
      <w:p w:rsidR="00A70730" w:rsidRDefault="00193C63">
        <w:pPr>
          <w:pStyle w:val="a7"/>
          <w:jc w:val="center"/>
        </w:pPr>
        <w:r>
          <w:fldChar w:fldCharType="begin"/>
        </w:r>
        <w:r w:rsidR="00A70730">
          <w:instrText>PAGE   \* MERGEFORMAT</w:instrText>
        </w:r>
        <w:r>
          <w:fldChar w:fldCharType="separate"/>
        </w:r>
        <w:r w:rsidR="00080E67" w:rsidRPr="00080E67">
          <w:rPr>
            <w:noProof/>
            <w:lang w:val="zh-TW"/>
          </w:rPr>
          <w:t>1</w:t>
        </w:r>
        <w:r>
          <w:fldChar w:fldCharType="end"/>
        </w:r>
      </w:p>
    </w:sdtContent>
  </w:sdt>
  <w:p w:rsidR="00A70730" w:rsidRDefault="00A70730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772E" w:rsidRDefault="00A2772E" w:rsidP="00A70730">
      <w:r>
        <w:separator/>
      </w:r>
    </w:p>
  </w:footnote>
  <w:footnote w:type="continuationSeparator" w:id="0">
    <w:p w:rsidR="00A2772E" w:rsidRDefault="00A2772E" w:rsidP="00A7073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0715D"/>
    <w:rsid w:val="00020539"/>
    <w:rsid w:val="000241EF"/>
    <w:rsid w:val="000529D0"/>
    <w:rsid w:val="00071F54"/>
    <w:rsid w:val="00080E67"/>
    <w:rsid w:val="00096D0C"/>
    <w:rsid w:val="000C0902"/>
    <w:rsid w:val="00115391"/>
    <w:rsid w:val="00127F5A"/>
    <w:rsid w:val="00134945"/>
    <w:rsid w:val="001539B0"/>
    <w:rsid w:val="00193C63"/>
    <w:rsid w:val="00205ED6"/>
    <w:rsid w:val="00225B5C"/>
    <w:rsid w:val="00256619"/>
    <w:rsid w:val="002A011B"/>
    <w:rsid w:val="0030007B"/>
    <w:rsid w:val="003157A2"/>
    <w:rsid w:val="00343636"/>
    <w:rsid w:val="00362F05"/>
    <w:rsid w:val="00364E68"/>
    <w:rsid w:val="00385896"/>
    <w:rsid w:val="003A6241"/>
    <w:rsid w:val="003B5F61"/>
    <w:rsid w:val="003C0736"/>
    <w:rsid w:val="003C0850"/>
    <w:rsid w:val="00411B8F"/>
    <w:rsid w:val="00415A4D"/>
    <w:rsid w:val="0044117E"/>
    <w:rsid w:val="00446DB5"/>
    <w:rsid w:val="00473F1A"/>
    <w:rsid w:val="00480268"/>
    <w:rsid w:val="00532EDB"/>
    <w:rsid w:val="00541C39"/>
    <w:rsid w:val="005941F2"/>
    <w:rsid w:val="005D4708"/>
    <w:rsid w:val="0062373A"/>
    <w:rsid w:val="0067479D"/>
    <w:rsid w:val="006875A5"/>
    <w:rsid w:val="006B1034"/>
    <w:rsid w:val="00734042"/>
    <w:rsid w:val="00775851"/>
    <w:rsid w:val="00781580"/>
    <w:rsid w:val="00794A12"/>
    <w:rsid w:val="007E0957"/>
    <w:rsid w:val="00824AD0"/>
    <w:rsid w:val="00857FEE"/>
    <w:rsid w:val="008B5ACA"/>
    <w:rsid w:val="008E2A2E"/>
    <w:rsid w:val="008F00B2"/>
    <w:rsid w:val="0090715D"/>
    <w:rsid w:val="00932A12"/>
    <w:rsid w:val="009735F3"/>
    <w:rsid w:val="00997540"/>
    <w:rsid w:val="009E54C8"/>
    <w:rsid w:val="00A2772E"/>
    <w:rsid w:val="00A70730"/>
    <w:rsid w:val="00A77471"/>
    <w:rsid w:val="00A931A6"/>
    <w:rsid w:val="00AA16C3"/>
    <w:rsid w:val="00AC78C6"/>
    <w:rsid w:val="00AE733C"/>
    <w:rsid w:val="00C12862"/>
    <w:rsid w:val="00C34088"/>
    <w:rsid w:val="00D11578"/>
    <w:rsid w:val="00D46AA9"/>
    <w:rsid w:val="00D54362"/>
    <w:rsid w:val="00DE1C01"/>
    <w:rsid w:val="00E10586"/>
    <w:rsid w:val="00E41DC0"/>
    <w:rsid w:val="00E539E0"/>
    <w:rsid w:val="00ED06A9"/>
    <w:rsid w:val="00F176C3"/>
    <w:rsid w:val="00F56B24"/>
    <w:rsid w:val="00FA3CDD"/>
    <w:rsid w:val="00FE5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71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07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875A5"/>
    <w:rPr>
      <w:color w:val="0563C1" w:themeColor="hyperlink"/>
      <w:u w:val="single"/>
    </w:rPr>
  </w:style>
  <w:style w:type="character" w:customStyle="1" w:styleId="Mention">
    <w:name w:val="Mention"/>
    <w:basedOn w:val="a0"/>
    <w:uiPriority w:val="99"/>
    <w:semiHidden/>
    <w:unhideWhenUsed/>
    <w:rsid w:val="006875A5"/>
    <w:rPr>
      <w:color w:val="2B579A"/>
      <w:shd w:val="clear" w:color="auto" w:fill="E6E6E6"/>
    </w:rPr>
  </w:style>
  <w:style w:type="paragraph" w:styleId="a5">
    <w:name w:val="header"/>
    <w:basedOn w:val="a"/>
    <w:link w:val="a6"/>
    <w:uiPriority w:val="99"/>
    <w:unhideWhenUsed/>
    <w:rsid w:val="00A7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7073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707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70730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0241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241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5941F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41F2"/>
  </w:style>
  <w:style w:type="character" w:customStyle="1" w:styleId="ad">
    <w:name w:val="註解文字 字元"/>
    <w:basedOn w:val="a0"/>
    <w:link w:val="ac"/>
    <w:uiPriority w:val="99"/>
    <w:semiHidden/>
    <w:rsid w:val="005941F2"/>
  </w:style>
  <w:style w:type="paragraph" w:styleId="ae">
    <w:name w:val="annotation subject"/>
    <w:basedOn w:val="ac"/>
    <w:next w:val="ac"/>
    <w:link w:val="af"/>
    <w:uiPriority w:val="99"/>
    <w:semiHidden/>
    <w:unhideWhenUsed/>
    <w:rsid w:val="005941F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5941F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594583-7250-45AB-AA71-B5F13D308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581</Words>
  <Characters>3312</Characters>
  <Application>Microsoft Office Word</Application>
  <DocSecurity>0</DocSecurity>
  <Lines>27</Lines>
  <Paragraphs>7</Paragraphs>
  <ScaleCrop>false</ScaleCrop>
  <Company/>
  <LinksUpToDate>false</LinksUpToDate>
  <CharactersWithSpaces>3886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李佳頤</dc:creator>
  <cp:lastModifiedBy>user</cp:lastModifiedBy>
  <cp:revision>5</cp:revision>
  <cp:lastPrinted>2017-03-29T09:28:00Z</cp:lastPrinted>
  <dcterms:created xsi:type="dcterms:W3CDTF">2017-03-29T09:59:00Z</dcterms:created>
  <dcterms:modified xsi:type="dcterms:W3CDTF">2017-03-30T08:49:00Z</dcterms:modified>
</cp:coreProperties>
</file>